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673E8" w14:textId="77777777" w:rsidR="009D7070" w:rsidRDefault="009D7070" w:rsidP="00F326D6">
      <w:pPr>
        <w:jc w:val="center"/>
        <w:rPr>
          <w:rFonts w:cs="Arial"/>
          <w:b/>
          <w:sz w:val="40"/>
          <w:szCs w:val="40"/>
        </w:rPr>
      </w:pPr>
      <w:r>
        <w:rPr>
          <w:rFonts w:cs="Arial"/>
          <w:b/>
          <w:sz w:val="40"/>
          <w:szCs w:val="40"/>
        </w:rPr>
        <w:t>Quakers Lane Surgery</w:t>
      </w:r>
    </w:p>
    <w:p w14:paraId="25C88CAA" w14:textId="551237C1" w:rsidR="009C676E" w:rsidRDefault="00EE2426" w:rsidP="00F326D6">
      <w:pPr>
        <w:jc w:val="center"/>
        <w:rPr>
          <w:rFonts w:cs="Arial"/>
          <w:b/>
          <w:sz w:val="40"/>
          <w:szCs w:val="40"/>
        </w:rPr>
      </w:pPr>
      <w:r>
        <w:rPr>
          <w:rFonts w:cs="Arial"/>
          <w:b/>
          <w:sz w:val="40"/>
          <w:szCs w:val="40"/>
        </w:rPr>
        <w:t>Privacy Notice</w:t>
      </w: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7FD84546"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 xml:space="preserve">Please read this </w:t>
      </w:r>
      <w:r w:rsidR="00EE2426">
        <w:rPr>
          <w:b/>
          <w:color w:val="000000"/>
        </w:rPr>
        <w:t>Privacy Notice</w:t>
      </w:r>
      <w:r w:rsidR="009D7070">
        <w:rPr>
          <w:b/>
          <w:color w:val="000000"/>
        </w:rPr>
        <w:t xml:space="preserve"> </w:t>
      </w:r>
      <w:r w:rsidRPr="003E2253">
        <w:rPr>
          <w:b/>
          <w:color w:val="000000"/>
        </w:rPr>
        <w:t>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179A2E44" w14:textId="77777777" w:rsidR="00967C06" w:rsidRDefault="00967C06" w:rsidP="00967C06">
      <w:pPr>
        <w:pStyle w:val="NormalWeb"/>
        <w:pBdr>
          <w:top w:val="single" w:sz="4" w:space="1" w:color="auto"/>
          <w:left w:val="single" w:sz="4" w:space="4" w:color="auto"/>
          <w:bottom w:val="single" w:sz="4" w:space="1" w:color="auto"/>
          <w:right w:val="single" w:sz="4" w:space="4" w:color="auto"/>
        </w:pBdr>
        <w:ind w:left="600"/>
        <w:rPr>
          <w:rFonts w:ascii="Arial" w:hAnsi="Arial" w:cs="Arial"/>
          <w:color w:val="000000"/>
        </w:rPr>
      </w:pPr>
      <w:r>
        <w:rPr>
          <w:rStyle w:val="Strong"/>
          <w:rFonts w:ascii="Arial" w:hAnsi="Arial" w:cs="Arial"/>
          <w:i/>
          <w:iCs/>
          <w:color w:val="000000"/>
        </w:rPr>
        <w:t>Coronavirus (COVID-19) pandemic and your information</w:t>
      </w:r>
      <w:r>
        <w:rPr>
          <w:rFonts w:ascii="Arial" w:hAnsi="Arial" w:cs="Arial"/>
          <w:i/>
          <w:iCs/>
          <w:color w:val="000000"/>
        </w:rPr>
        <w:br/>
      </w:r>
      <w:r>
        <w:rPr>
          <w:rStyle w:val="Emphasis"/>
          <w:rFonts w:ascii="Arial" w:hAnsi="Arial" w:cs="Arial"/>
          <w:color w:val="000000"/>
        </w:rPr>
        <w:t>The ICO recognises the unprecedented challenges the NHS and other health professionals are facing during the Coronavirus (COVID-19) pandemic.</w:t>
      </w:r>
    </w:p>
    <w:p w14:paraId="10ED9862" w14:textId="77777777" w:rsidR="00967C06" w:rsidRDefault="00967C06" w:rsidP="00967C06">
      <w:pPr>
        <w:pStyle w:val="NormalWeb"/>
        <w:pBdr>
          <w:top w:val="single" w:sz="4" w:space="1" w:color="auto"/>
          <w:left w:val="single" w:sz="4" w:space="4" w:color="auto"/>
          <w:bottom w:val="single" w:sz="4" w:space="1" w:color="auto"/>
          <w:right w:val="single" w:sz="4" w:space="4" w:color="auto"/>
        </w:pBdr>
        <w:ind w:left="600"/>
        <w:rPr>
          <w:rStyle w:val="Emphasis"/>
          <w:rFonts w:ascii="Arial" w:hAnsi="Arial" w:cs="Arial"/>
          <w:color w:val="000000"/>
        </w:rPr>
      </w:pPr>
      <w:r>
        <w:rPr>
          <w:rStyle w:val="Emphasis"/>
          <w:rFonts w:ascii="Arial" w:hAnsi="Arial" w:cs="Arial"/>
          <w:color w:val="000000"/>
        </w:rPr>
        <w:t>The ICO also recognise that 'Public bodies may require additional collection and sharing of personal data to protect against serious threats to public health.'</w:t>
      </w:r>
      <w:r>
        <w:rPr>
          <w:rFonts w:ascii="Arial" w:hAnsi="Arial" w:cs="Arial"/>
          <w:i/>
          <w:iCs/>
          <w:color w:val="000000"/>
        </w:rPr>
        <w:br/>
      </w:r>
      <w:r>
        <w:rPr>
          <w:rStyle w:val="Emphasis"/>
          <w:rFonts w:ascii="Arial" w:hAnsi="Arial" w:cs="Arial"/>
          <w:color w:val="000000"/>
        </w:rPr>
        <w:t>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p>
    <w:p w14:paraId="3CD81E7A" w14:textId="62737329" w:rsidR="00083AB3" w:rsidRDefault="00083AB3" w:rsidP="00967C06">
      <w:pPr>
        <w:pStyle w:val="NormalWeb"/>
        <w:pBdr>
          <w:top w:val="single" w:sz="4" w:space="1" w:color="auto"/>
          <w:left w:val="single" w:sz="4" w:space="4" w:color="auto"/>
          <w:bottom w:val="single" w:sz="4" w:space="1" w:color="auto"/>
          <w:right w:val="single" w:sz="4" w:space="4" w:color="auto"/>
        </w:pBdr>
        <w:ind w:left="600"/>
        <w:rPr>
          <w:rFonts w:ascii="Arial" w:hAnsi="Arial" w:cs="Arial"/>
          <w:color w:val="000000"/>
        </w:rPr>
      </w:pPr>
      <w:r>
        <w:rPr>
          <w:rStyle w:val="Emphasis"/>
          <w:rFonts w:ascii="Arial" w:hAnsi="Arial" w:cs="Arial"/>
          <w:color w:val="000000"/>
        </w:rPr>
        <w:t>Please note that this notice has now been revised and extended by a further notice from 29</w:t>
      </w:r>
      <w:r w:rsidRPr="00083AB3">
        <w:rPr>
          <w:rStyle w:val="Emphasis"/>
          <w:rFonts w:ascii="Arial" w:hAnsi="Arial" w:cs="Arial"/>
          <w:color w:val="000000"/>
          <w:vertAlign w:val="superscript"/>
        </w:rPr>
        <w:t>th</w:t>
      </w:r>
      <w:r>
        <w:rPr>
          <w:rStyle w:val="Emphasis"/>
          <w:rFonts w:ascii="Arial" w:hAnsi="Arial" w:cs="Arial"/>
          <w:color w:val="000000"/>
        </w:rPr>
        <w:t xml:space="preserve"> July 2020 until 31</w:t>
      </w:r>
      <w:r w:rsidRPr="00083AB3">
        <w:rPr>
          <w:rStyle w:val="Emphasis"/>
          <w:rFonts w:ascii="Arial" w:hAnsi="Arial" w:cs="Arial"/>
          <w:color w:val="000000"/>
          <w:vertAlign w:val="superscript"/>
        </w:rPr>
        <w:t>st</w:t>
      </w:r>
      <w:r>
        <w:rPr>
          <w:rStyle w:val="Emphasis"/>
          <w:rFonts w:ascii="Arial" w:hAnsi="Arial" w:cs="Arial"/>
          <w:color w:val="000000"/>
        </w:rPr>
        <w:t xml:space="preserve"> March 2021.</w:t>
      </w:r>
    </w:p>
    <w:p w14:paraId="05FBAB7E" w14:textId="0215DB51" w:rsidR="00967C06" w:rsidRDefault="00967C06" w:rsidP="00967C06">
      <w:pPr>
        <w:pStyle w:val="NormalWeb"/>
        <w:pBdr>
          <w:top w:val="single" w:sz="4" w:space="1" w:color="auto"/>
          <w:left w:val="single" w:sz="4" w:space="4" w:color="auto"/>
          <w:bottom w:val="single" w:sz="4" w:space="1" w:color="auto"/>
          <w:right w:val="single" w:sz="4" w:space="4" w:color="auto"/>
        </w:pBdr>
        <w:ind w:left="600"/>
        <w:rPr>
          <w:rFonts w:ascii="Arial" w:hAnsi="Arial" w:cs="Arial"/>
          <w:color w:val="000000"/>
        </w:rPr>
      </w:pPr>
      <w:r>
        <w:rPr>
          <w:rStyle w:val="Emphasis"/>
          <w:rFonts w:ascii="Arial" w:hAnsi="Arial" w:cs="Arial"/>
          <w:color w:val="000000"/>
        </w:rPr>
        <w:t>In order to look after your healthcare needs during this difficult time, we may urgently</w:t>
      </w:r>
      <w:proofErr w:type="gramStart"/>
      <w:r>
        <w:rPr>
          <w:rStyle w:val="Emphasis"/>
          <w:rFonts w:ascii="Arial" w:hAnsi="Arial" w:cs="Arial"/>
          <w:color w:val="000000"/>
        </w:rPr>
        <w:t>  need</w:t>
      </w:r>
      <w:proofErr w:type="gramEnd"/>
      <w:r>
        <w:rPr>
          <w:rStyle w:val="Emphasis"/>
          <w:rFonts w:ascii="Arial" w:hAnsi="Arial" w:cs="Arial"/>
          <w:color w:val="000000"/>
        </w:rPr>
        <w:t xml:space="preserve"> to share your personal information, including medical records, with clinical and </w:t>
      </w:r>
      <w:proofErr w:type="spellStart"/>
      <w:r>
        <w:rPr>
          <w:rStyle w:val="Emphasis"/>
          <w:rFonts w:ascii="Arial" w:hAnsi="Arial" w:cs="Arial"/>
          <w:color w:val="000000"/>
        </w:rPr>
        <w:t>non clinical</w:t>
      </w:r>
      <w:proofErr w:type="spellEnd"/>
      <w:r>
        <w:rPr>
          <w:rStyle w:val="Emphasis"/>
          <w:rFonts w:ascii="Arial" w:hAnsi="Arial" w:cs="Arial"/>
          <w:color w:val="000000"/>
        </w:rPr>
        <w:t xml:space="preserve">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r w:rsidR="00083AB3">
        <w:rPr>
          <w:rStyle w:val="Emphasis"/>
          <w:rFonts w:ascii="Arial" w:hAnsi="Arial" w:cs="Arial"/>
          <w:color w:val="000000"/>
        </w:rPr>
        <w:t>Additionally, the use of your information is now required to support NHS Test and Trace.</w:t>
      </w:r>
    </w:p>
    <w:p w14:paraId="22EEA39E" w14:textId="62E349AB" w:rsidR="00967C06" w:rsidRDefault="00967C06" w:rsidP="00967C06">
      <w:pPr>
        <w:pStyle w:val="NormalWeb"/>
        <w:pBdr>
          <w:top w:val="single" w:sz="4" w:space="1" w:color="auto"/>
          <w:left w:val="single" w:sz="4" w:space="4" w:color="auto"/>
          <w:bottom w:val="single" w:sz="4" w:space="1" w:color="auto"/>
          <w:right w:val="single" w:sz="4" w:space="4" w:color="auto"/>
        </w:pBdr>
        <w:ind w:left="600"/>
        <w:rPr>
          <w:rFonts w:ascii="Arial" w:hAnsi="Arial" w:cs="Arial"/>
          <w:color w:val="000000"/>
        </w:rPr>
      </w:pPr>
      <w:r>
        <w:rPr>
          <w:rStyle w:val="Emphasis"/>
          <w:rFonts w:ascii="Arial" w:hAnsi="Arial" w:cs="Arial"/>
          <w:color w:val="000000"/>
        </w:rPr>
        <w:t xml:space="preserve">Please be assured that we will only share information and health data that is </w:t>
      </w:r>
      <w:proofErr w:type="gramStart"/>
      <w:r>
        <w:rPr>
          <w:rStyle w:val="Strong"/>
          <w:rFonts w:ascii="Arial" w:hAnsi="Arial" w:cs="Arial"/>
          <w:i/>
          <w:iCs/>
          <w:color w:val="000000"/>
        </w:rPr>
        <w:t>necessary</w:t>
      </w:r>
      <w:proofErr w:type="gramEnd"/>
      <w:r>
        <w:rPr>
          <w:rStyle w:val="Emphasis"/>
          <w:rFonts w:ascii="Arial" w:hAnsi="Arial" w:cs="Arial"/>
          <w:color w:val="000000"/>
        </w:rPr>
        <w:t xml:space="preserve"> to meet yours and public healthcare needs.</w:t>
      </w:r>
      <w:r>
        <w:rPr>
          <w:rFonts w:ascii="Arial" w:hAnsi="Arial" w:cs="Arial"/>
          <w:i/>
          <w:iCs/>
          <w:color w:val="000000"/>
        </w:rPr>
        <w:br/>
      </w:r>
      <w:r>
        <w:rPr>
          <w:rStyle w:val="Emphasis"/>
          <w:rFonts w:ascii="Arial" w:hAnsi="Arial" w:cs="Arial"/>
          <w:color w:val="000000"/>
        </w:rPr>
        <w:t xml:space="preserve">The Secretary of State for Health and Social Care has also stated that these measures are temporary and will expire on </w:t>
      </w:r>
      <w:r w:rsidR="00083AB3">
        <w:rPr>
          <w:rStyle w:val="Emphasis"/>
          <w:rFonts w:ascii="Arial" w:hAnsi="Arial" w:cs="Arial"/>
          <w:color w:val="000000"/>
        </w:rPr>
        <w:t>31</w:t>
      </w:r>
      <w:r w:rsidR="00083AB3" w:rsidRPr="00083AB3">
        <w:rPr>
          <w:rStyle w:val="Emphasis"/>
          <w:rFonts w:ascii="Arial" w:hAnsi="Arial" w:cs="Arial"/>
          <w:color w:val="000000"/>
          <w:vertAlign w:val="superscript"/>
        </w:rPr>
        <w:t>st</w:t>
      </w:r>
      <w:r w:rsidR="00083AB3">
        <w:rPr>
          <w:rStyle w:val="Emphasis"/>
          <w:rFonts w:ascii="Arial" w:hAnsi="Arial" w:cs="Arial"/>
          <w:color w:val="000000"/>
        </w:rPr>
        <w:t xml:space="preserve"> March 2021</w:t>
      </w:r>
      <w:r>
        <w:rPr>
          <w:rStyle w:val="Emphasis"/>
          <w:rFonts w:ascii="Arial" w:hAnsi="Arial" w:cs="Arial"/>
          <w:color w:val="000000"/>
        </w:rPr>
        <w:t xml:space="preserve"> unless a further extension is required. Any further extension will be will be provided in writing and we will communicate the same to you.</w:t>
      </w:r>
    </w:p>
    <w:p w14:paraId="3807A9A2" w14:textId="77777777" w:rsidR="00967C06" w:rsidRDefault="00967C06" w:rsidP="00967C06">
      <w:pPr>
        <w:pStyle w:val="NormalWeb"/>
        <w:pBdr>
          <w:top w:val="single" w:sz="4" w:space="1" w:color="auto"/>
          <w:left w:val="single" w:sz="4" w:space="4" w:color="auto"/>
          <w:bottom w:val="single" w:sz="4" w:space="1" w:color="auto"/>
          <w:right w:val="single" w:sz="4" w:space="4" w:color="auto"/>
        </w:pBdr>
        <w:ind w:left="600"/>
        <w:rPr>
          <w:rFonts w:ascii="Arial" w:hAnsi="Arial" w:cs="Arial"/>
          <w:color w:val="000000"/>
        </w:rPr>
      </w:pPr>
      <w:r>
        <w:rPr>
          <w:rStyle w:val="Emphasis"/>
          <w:rFonts w:ascii="Arial" w:hAnsi="Arial" w:cs="Arial"/>
          <w:color w:val="000000"/>
        </w:rPr>
        <w:t>Please also note that the data protection and electronic communication laws do not stop us from sending public health messages to you, either by phone, text or email as these messages are not direct marketing.</w:t>
      </w:r>
    </w:p>
    <w:p w14:paraId="448E23C0" w14:textId="77777777" w:rsidR="00083AB3" w:rsidRDefault="00967C06" w:rsidP="00967C06">
      <w:pPr>
        <w:pStyle w:val="NormalWeb"/>
        <w:pBdr>
          <w:top w:val="single" w:sz="4" w:space="1" w:color="auto"/>
          <w:left w:val="single" w:sz="4" w:space="4" w:color="auto"/>
          <w:bottom w:val="single" w:sz="4" w:space="1" w:color="auto"/>
          <w:right w:val="single" w:sz="4" w:space="4" w:color="auto"/>
        </w:pBdr>
        <w:ind w:left="600"/>
        <w:rPr>
          <w:rStyle w:val="Emphasis"/>
          <w:rFonts w:ascii="Arial" w:hAnsi="Arial" w:cs="Arial"/>
          <w:color w:val="000000"/>
        </w:rPr>
      </w:pPr>
      <w:r>
        <w:rPr>
          <w:rStyle w:val="Emphasis"/>
          <w:rFonts w:ascii="Arial" w:hAnsi="Arial" w:cs="Arial"/>
          <w:color w:val="000000"/>
        </w:rPr>
        <w:lastRenderedPageBreak/>
        <w:t>It may also be necessary, where the latest technology allows us to do so, to use your information and health data to facilitate digital consultations and diagnoses and we will always do this with your security in mind.</w:t>
      </w:r>
    </w:p>
    <w:p w14:paraId="52A82435" w14:textId="30791039" w:rsidR="00DB5831" w:rsidRDefault="00083AB3" w:rsidP="00083AB3">
      <w:pPr>
        <w:pStyle w:val="NormalWeb"/>
        <w:pBdr>
          <w:top w:val="single" w:sz="4" w:space="1" w:color="auto"/>
          <w:left w:val="single" w:sz="4" w:space="4" w:color="auto"/>
          <w:bottom w:val="single" w:sz="4" w:space="1" w:color="auto"/>
          <w:right w:val="single" w:sz="4" w:space="4" w:color="auto"/>
        </w:pBdr>
        <w:ind w:left="600"/>
        <w:rPr>
          <w:rFonts w:cs="Arial"/>
          <w:b/>
          <w:sz w:val="20"/>
          <w:szCs w:val="32"/>
        </w:rPr>
      </w:pPr>
      <w:r>
        <w:rPr>
          <w:rStyle w:val="Emphasis"/>
          <w:rFonts w:ascii="Arial" w:hAnsi="Arial" w:cs="Arial"/>
          <w:color w:val="000000"/>
        </w:rPr>
        <w:t>If you are concerned about how your information is being used, please contact our DPO using the contact details provided in this Privacy Notice.</w:t>
      </w:r>
      <w:r w:rsidR="00967C06">
        <w:rPr>
          <w:rFonts w:ascii="Arial" w:hAnsi="Arial" w:cs="Arial"/>
          <w:i/>
          <w:iCs/>
          <w:color w:val="000000"/>
        </w:rPr>
        <w:br/>
      </w:r>
      <w:r>
        <w:rPr>
          <w:rFonts w:ascii="Arial" w:hAnsi="Arial" w:cs="Arial"/>
          <w:color w:val="000000"/>
        </w:rPr>
        <w:br/>
      </w:r>
    </w:p>
    <w:p w14:paraId="1625AF2C" w14:textId="25E8EAE3"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w:t>
      </w:r>
      <w:r w:rsidR="00EE2426">
        <w:rPr>
          <w:rFonts w:cs="Arial"/>
          <w:b/>
          <w:u w:val="single"/>
        </w:rPr>
        <w:t>PRIVACY NOTICE</w:t>
      </w:r>
      <w:r w:rsidRPr="00962628">
        <w:rPr>
          <w:rFonts w:cs="Arial"/>
          <w:b/>
          <w:u w:val="single"/>
        </w:rPr>
        <w:t xml:space="preserve"> </w:t>
      </w:r>
    </w:p>
    <w:p w14:paraId="65BD8390" w14:textId="1BCF2539" w:rsidR="00335A72" w:rsidRPr="009D7070" w:rsidRDefault="003E2253" w:rsidP="00335A72">
      <w:pPr>
        <w:jc w:val="both"/>
        <w:rPr>
          <w:rFonts w:cs="Arial"/>
        </w:rPr>
      </w:pPr>
      <w:r>
        <w:rPr>
          <w:rFonts w:cs="Arial"/>
        </w:rPr>
        <w:t xml:space="preserve">We are required to provide you with this </w:t>
      </w:r>
      <w:r w:rsidR="00EE2426">
        <w:rPr>
          <w:rFonts w:cs="Arial"/>
        </w:rPr>
        <w:t>Privacy Notice</w:t>
      </w:r>
      <w:r w:rsidR="00335A72">
        <w:rPr>
          <w:rFonts w:cs="Arial"/>
        </w:rPr>
        <w:t xml:space="preserv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w:t>
      </w:r>
      <w:r w:rsidR="00EE2426">
        <w:rPr>
          <w:rFonts w:cs="Arial"/>
        </w:rPr>
        <w:t>Privacy Notice</w:t>
      </w:r>
      <w:r>
        <w:rPr>
          <w:rFonts w:cs="Arial"/>
        </w:rPr>
        <w:t xml:space="preserv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9D7070">
        <w:rPr>
          <w:rFonts w:cs="Arial"/>
          <w:b/>
        </w:rPr>
        <w:t xml:space="preserve"> </w:t>
      </w:r>
      <w:r w:rsidR="009D7070">
        <w:rPr>
          <w:rFonts w:cs="Arial"/>
        </w:rPr>
        <w:t>(details below).</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3D62EBFC" w14:textId="7C548FC0"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 </w:t>
      </w:r>
      <w:r w:rsidR="009D7070" w:rsidRPr="00A86CAE">
        <w:rPr>
          <w:rFonts w:cs="Arial"/>
        </w:rPr>
        <w:t xml:space="preserve">Jill Woodcock. </w:t>
      </w:r>
      <w:r w:rsidR="009D7070">
        <w:rPr>
          <w:rFonts w:cs="Arial"/>
        </w:rPr>
        <w:t>You can contact her at Quakers Lane Surgery 0n 01748 850440</w:t>
      </w:r>
      <w:r>
        <w:rPr>
          <w:rFonts w:cs="Arial"/>
        </w:rPr>
        <w:t>:</w:t>
      </w:r>
    </w:p>
    <w:p w14:paraId="1703F472" w14:textId="5F0FAA2C" w:rsidR="00335A72" w:rsidRDefault="00A86CAE" w:rsidP="00962628">
      <w:pPr>
        <w:pStyle w:val="ListParagraph"/>
        <w:numPr>
          <w:ilvl w:val="0"/>
          <w:numId w:val="4"/>
        </w:numPr>
        <w:jc w:val="both"/>
        <w:rPr>
          <w:rFonts w:cs="Arial"/>
        </w:rPr>
      </w:pPr>
      <w:r>
        <w:rPr>
          <w:rFonts w:cs="Arial"/>
        </w:rPr>
        <w:t>If y</w:t>
      </w:r>
      <w:r w:rsidR="00335A72" w:rsidRPr="008F7729">
        <w:rPr>
          <w:rFonts w:cs="Arial"/>
        </w:rPr>
        <w:t>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30D493" w14:textId="77777777" w:rsidR="00962628" w:rsidRPr="008F7729" w:rsidRDefault="00962628" w:rsidP="00962628">
      <w:pPr>
        <w:pStyle w:val="ListParagraph"/>
        <w:jc w:val="both"/>
        <w:rPr>
          <w:rFonts w:cs="Arial"/>
        </w:rPr>
      </w:pPr>
    </w:p>
    <w:p w14:paraId="49DED7DD" w14:textId="1771801A" w:rsidR="00335A72" w:rsidRDefault="00335A72" w:rsidP="00962628">
      <w:pPr>
        <w:pStyle w:val="ListParagraph"/>
        <w:numPr>
          <w:ilvl w:val="0"/>
          <w:numId w:val="4"/>
        </w:numPr>
        <w:jc w:val="both"/>
        <w:rPr>
          <w:rFonts w:cs="Arial"/>
        </w:rPr>
      </w:pPr>
      <w:r w:rsidRPr="008F7729">
        <w:rPr>
          <w:rFonts w:cs="Arial"/>
        </w:rPr>
        <w:t>Or any oth</w:t>
      </w:r>
      <w:r w:rsidR="00303BE2">
        <w:rPr>
          <w:rFonts w:cs="Arial"/>
        </w:rPr>
        <w:t>er query relating to this Notice</w:t>
      </w:r>
      <w:r w:rsidRPr="008F7729">
        <w:rPr>
          <w:rFonts w:cs="Arial"/>
        </w:rPr>
        <w:t xml:space="preserve"> and your rights as a patient</w:t>
      </w:r>
      <w:r w:rsidR="00962628">
        <w:rPr>
          <w:rFonts w:cs="Arial"/>
        </w:rPr>
        <w:t>.</w:t>
      </w:r>
    </w:p>
    <w:p w14:paraId="7700437B" w14:textId="77777777" w:rsidR="00A86CAE" w:rsidRPr="00A86CAE" w:rsidRDefault="00A86CAE" w:rsidP="00A86CAE">
      <w:pPr>
        <w:jc w:val="both"/>
        <w:rPr>
          <w:rFonts w:cs="Arial"/>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t>ABOUT US</w:t>
      </w:r>
    </w:p>
    <w:p w14:paraId="1895C51A" w14:textId="1BF2CD38" w:rsidR="006630F1" w:rsidRDefault="006D27B5" w:rsidP="00962628">
      <w:pPr>
        <w:jc w:val="both"/>
        <w:rPr>
          <w:rFonts w:cs="Arial"/>
        </w:rPr>
      </w:pPr>
      <w:r w:rsidRPr="003E2253">
        <w:rPr>
          <w:rFonts w:cs="Arial"/>
        </w:rPr>
        <w:lastRenderedPageBreak/>
        <w:t>We</w:t>
      </w:r>
      <w:r w:rsidR="00335A72">
        <w:rPr>
          <w:rFonts w:cs="Arial"/>
        </w:rPr>
        <w:t>,</w:t>
      </w:r>
      <w:r w:rsidR="001C73B8">
        <w:rPr>
          <w:rFonts w:cs="Arial"/>
        </w:rPr>
        <w:t xml:space="preserve"> at</w:t>
      </w:r>
      <w:r w:rsidR="004A3285" w:rsidRPr="003E2253">
        <w:rPr>
          <w:rFonts w:cs="Arial"/>
        </w:rPr>
        <w:t xml:space="preserve"> </w:t>
      </w:r>
      <w:r w:rsidR="004A3285" w:rsidRPr="000D0EC0">
        <w:rPr>
          <w:rFonts w:cs="Arial"/>
        </w:rPr>
        <w:t>the</w:t>
      </w:r>
      <w:r w:rsidR="004A3285" w:rsidRPr="00134191">
        <w:rPr>
          <w:rFonts w:cs="Arial"/>
          <w:color w:val="FF0000"/>
        </w:rPr>
        <w:t xml:space="preserve"> </w:t>
      </w:r>
      <w:r w:rsidR="009D7070" w:rsidRPr="009D7070">
        <w:rPr>
          <w:rFonts w:cs="Arial"/>
          <w:color w:val="000000" w:themeColor="text1"/>
        </w:rPr>
        <w:t>Quakers Lane Surgery</w:t>
      </w:r>
      <w:r w:rsidR="00335A72" w:rsidRPr="009D7070">
        <w:rPr>
          <w:rFonts w:cs="Arial"/>
          <w:color w:val="000000" w:themeColor="text1"/>
        </w:rPr>
        <w:t xml:space="preserve"> </w:t>
      </w:r>
      <w:r w:rsidR="00335A72">
        <w:rPr>
          <w:rFonts w:cs="Arial"/>
        </w:rPr>
        <w:t xml:space="preserve">situated at </w:t>
      </w:r>
      <w:r w:rsidR="009D7070" w:rsidRPr="009D7070">
        <w:rPr>
          <w:rFonts w:cs="Arial"/>
          <w:color w:val="000000" w:themeColor="text1"/>
        </w:rPr>
        <w:t>Quakers Lane, Richmond, North Yorkshire, DL10 4BB</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41F32582"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w:t>
      </w:r>
      <w:r w:rsidR="00EE2426">
        <w:rPr>
          <w:rFonts w:cs="Arial"/>
        </w:rPr>
        <w:t>Privacy Notice</w:t>
      </w:r>
      <w:r w:rsidR="00335A72">
        <w:rPr>
          <w:rFonts w:cs="Arial"/>
        </w:rPr>
        <w:t>.</w:t>
      </w:r>
    </w:p>
    <w:p w14:paraId="057FB13F" w14:textId="77777777" w:rsidR="00134191" w:rsidRPr="003E2253" w:rsidRDefault="00134191">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0551FB99" w14:textId="008AD607" w:rsidR="00134191" w:rsidRPr="00335A72"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E34460" w:rsidRPr="00335A72">
        <w:rPr>
          <w:rFonts w:cs="Arial"/>
        </w:rPr>
        <w:t>.</w:t>
      </w:r>
    </w:p>
    <w:p w14:paraId="7D289760" w14:textId="77777777" w:rsidR="00134191" w:rsidRPr="003E2253" w:rsidRDefault="00134191">
      <w:pPr>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503C920B" w14:textId="5687E11C" w:rsidR="004A3285" w:rsidRDefault="004F73D0" w:rsidP="00962628">
      <w:pPr>
        <w:pStyle w:val="ListParagraph"/>
        <w:numPr>
          <w:ilvl w:val="0"/>
          <w:numId w:val="7"/>
        </w:numPr>
        <w:jc w:val="both"/>
        <w:rPr>
          <w:rFonts w:cs="Arial"/>
        </w:rPr>
      </w:pPr>
      <w:r w:rsidRPr="00335A72">
        <w:rPr>
          <w:rFonts w:cs="Arial"/>
        </w:rPr>
        <w:t>A</w:t>
      </w:r>
      <w:r w:rsidR="004A3285" w:rsidRPr="00335A72">
        <w:rPr>
          <w:rFonts w:cs="Arial"/>
        </w:rPr>
        <w:t xml:space="preserve"> hospital</w:t>
      </w:r>
      <w:r w:rsidR="009E2A3B" w:rsidRPr="00335A72">
        <w:rPr>
          <w:rFonts w:cs="Arial"/>
        </w:rPr>
        <w:t>, a consultant</w:t>
      </w:r>
      <w:r w:rsidR="004A3285"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14:paraId="12871497" w14:textId="77777777" w:rsidR="00DC6B8F" w:rsidRDefault="00DC6B8F" w:rsidP="00DC6B8F">
      <w:pPr>
        <w:pStyle w:val="ListParagraph"/>
        <w:jc w:val="both"/>
        <w:rPr>
          <w:rFonts w:cs="Arial"/>
        </w:rPr>
      </w:pPr>
    </w:p>
    <w:p w14:paraId="244BBD00" w14:textId="51442AAD" w:rsidR="00DC6B8F" w:rsidRDefault="00A86CAE" w:rsidP="00DC6B8F">
      <w:pPr>
        <w:pStyle w:val="ListParagraph"/>
        <w:numPr>
          <w:ilvl w:val="0"/>
          <w:numId w:val="7"/>
        </w:numPr>
        <w:jc w:val="both"/>
        <w:rPr>
          <w:rFonts w:cs="Arial"/>
        </w:rPr>
      </w:pPr>
      <w:r>
        <w:rPr>
          <w:rFonts w:cs="Arial"/>
        </w:rPr>
        <w:t>Police Service</w:t>
      </w:r>
    </w:p>
    <w:p w14:paraId="34BFF03A" w14:textId="77777777" w:rsidR="00DC6B8F" w:rsidRPr="00DC6B8F" w:rsidRDefault="00DC6B8F" w:rsidP="00DC6B8F">
      <w:pPr>
        <w:pStyle w:val="ListParagraph"/>
        <w:rPr>
          <w:rFonts w:cs="Arial"/>
        </w:rPr>
      </w:pPr>
    </w:p>
    <w:p w14:paraId="7C6CEA76" w14:textId="34522741" w:rsidR="00A86CAE" w:rsidRPr="00335A72" w:rsidRDefault="00A86CAE" w:rsidP="00962628">
      <w:pPr>
        <w:pStyle w:val="ListParagraph"/>
        <w:numPr>
          <w:ilvl w:val="0"/>
          <w:numId w:val="7"/>
        </w:numPr>
        <w:jc w:val="both"/>
        <w:rPr>
          <w:rFonts w:cs="Arial"/>
        </w:rPr>
      </w:pPr>
      <w:r>
        <w:rPr>
          <w:rFonts w:cs="Arial"/>
        </w:rPr>
        <w:t>Organisation involved in Safeguarding</w:t>
      </w:r>
    </w:p>
    <w:p w14:paraId="7ACBDF38" w14:textId="77777777" w:rsidR="00335A72" w:rsidRDefault="00335A72" w:rsidP="004A3285">
      <w:pPr>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lastRenderedPageBreak/>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63E1A1F9" w14:textId="07B60CAD"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8" w:history="1">
        <w:r w:rsidR="00E24B6E" w:rsidRPr="00E24B6E">
          <w:rPr>
            <w:rStyle w:val="Hyperlink"/>
            <w:rFonts w:cs="Arial"/>
          </w:rPr>
          <w:t>https://nhs.uk/your-nhs-data-matters</w:t>
        </w:r>
      </w:hyperlink>
    </w:p>
    <w:p w14:paraId="620FB89A" w14:textId="2DF2BFA0"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02E07B22"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E34460" w:rsidRPr="00962628">
        <w:rPr>
          <w:rFonts w:cs="Arial"/>
          <w:b/>
          <w:u w:val="single"/>
        </w:rPr>
        <w:t xml:space="preserve"> AND WHY</w:t>
      </w:r>
    </w:p>
    <w:p w14:paraId="55F489C0" w14:textId="26915844" w:rsidR="00C3209A" w:rsidRDefault="00C3209A" w:rsidP="00962628">
      <w:pPr>
        <w:jc w:val="both"/>
        <w:rPr>
          <w:rFonts w:cs="Arial"/>
        </w:rPr>
      </w:pPr>
      <w:r>
        <w:rPr>
          <w:rFonts w:cs="Arial"/>
        </w:rP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w:t>
      </w:r>
      <w:r w:rsidR="00EE2426">
        <w:rPr>
          <w:rFonts w:cs="Arial"/>
        </w:rPr>
        <w:t>Privacy Notice</w:t>
      </w:r>
      <w:r>
        <w:rPr>
          <w:rFonts w:cs="Arial"/>
        </w:rPr>
        <w:t>,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2E96033F" w14:textId="6F3557ED" w:rsidR="00E34460" w:rsidRDefault="00E34460" w:rsidP="00DC6B8F">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489DD39E" w14:textId="77777777" w:rsidR="00DC6B8F" w:rsidRPr="00DC6B8F" w:rsidRDefault="00DC6B8F" w:rsidP="00DC6B8F">
      <w:pPr>
        <w:pStyle w:val="ListParagraph"/>
        <w:rPr>
          <w:rFonts w:cs="Arial"/>
        </w:rPr>
      </w:pPr>
    </w:p>
    <w:p w14:paraId="6C7B133C" w14:textId="43E68451" w:rsidR="00DC6B8F" w:rsidRDefault="00DC6B8F" w:rsidP="00DC6B8F">
      <w:pPr>
        <w:pStyle w:val="ListParagraph"/>
        <w:numPr>
          <w:ilvl w:val="0"/>
          <w:numId w:val="11"/>
        </w:numPr>
        <w:jc w:val="both"/>
        <w:rPr>
          <w:rFonts w:cs="Arial"/>
        </w:rPr>
      </w:pPr>
      <w:r>
        <w:rPr>
          <w:rFonts w:cs="Arial"/>
        </w:rPr>
        <w:t>Safeguarding Authorities</w:t>
      </w:r>
    </w:p>
    <w:p w14:paraId="266F3541" w14:textId="77777777" w:rsidR="00DC6B8F" w:rsidRPr="00DC6B8F" w:rsidRDefault="00DC6B8F" w:rsidP="00DC6B8F">
      <w:pPr>
        <w:pStyle w:val="ListParagraph"/>
        <w:rPr>
          <w:rFonts w:cs="Arial"/>
        </w:rPr>
      </w:pPr>
    </w:p>
    <w:p w14:paraId="7D6F0066" w14:textId="77777777" w:rsidR="00DC6B8F" w:rsidRDefault="00DC6B8F" w:rsidP="00DC6B8F">
      <w:pPr>
        <w:pStyle w:val="ListParagraph"/>
        <w:jc w:val="both"/>
        <w:rPr>
          <w:rFonts w:cs="Arial"/>
        </w:rPr>
      </w:pPr>
    </w:p>
    <w:p w14:paraId="4253335A" w14:textId="77777777" w:rsidR="00DC6B8F" w:rsidRDefault="00DC6B8F" w:rsidP="00DC6B8F">
      <w:pPr>
        <w:pStyle w:val="ListParagraph"/>
        <w:jc w:val="both"/>
        <w:rPr>
          <w:rFonts w:cs="Arial"/>
        </w:rPr>
      </w:pPr>
    </w:p>
    <w:p w14:paraId="0CE5DAEA" w14:textId="77777777" w:rsidR="00DC6B8F" w:rsidRDefault="00DC6B8F" w:rsidP="00DC6B8F">
      <w:pPr>
        <w:pStyle w:val="ListParagraph"/>
        <w:jc w:val="both"/>
        <w:rPr>
          <w:rFonts w:cs="Arial"/>
        </w:rPr>
      </w:pPr>
    </w:p>
    <w:p w14:paraId="690C06F7" w14:textId="77777777" w:rsidR="00DC6B8F" w:rsidRDefault="00DC6B8F" w:rsidP="00DC6B8F">
      <w:pPr>
        <w:pStyle w:val="ListParagraph"/>
        <w:jc w:val="both"/>
        <w:rPr>
          <w:rFonts w:cs="Arial"/>
        </w:rPr>
      </w:pPr>
    </w:p>
    <w:p w14:paraId="0D742845" w14:textId="77777777" w:rsidR="00DC6B8F" w:rsidRDefault="00DC6B8F" w:rsidP="00DC6B8F">
      <w:pPr>
        <w:pStyle w:val="ListParagraph"/>
        <w:jc w:val="both"/>
        <w:rPr>
          <w:rFonts w:cs="Arial"/>
        </w:rPr>
      </w:pPr>
    </w:p>
    <w:p w14:paraId="20DC6674" w14:textId="77777777" w:rsidR="00DC6B8F" w:rsidRPr="00DC6B8F" w:rsidRDefault="00DC6B8F" w:rsidP="00DC6B8F">
      <w:pPr>
        <w:pStyle w:val="ListParagraph"/>
        <w:jc w:val="both"/>
        <w:rPr>
          <w:rFonts w:cs="Arial"/>
        </w:rPr>
      </w:pPr>
    </w:p>
    <w:p w14:paraId="4F7CADED" w14:textId="425B9A6C" w:rsidR="00E34460" w:rsidRDefault="00E34460" w:rsidP="00962628">
      <w:pPr>
        <w:pStyle w:val="ListParagraph"/>
        <w:numPr>
          <w:ilvl w:val="0"/>
          <w:numId w:val="13"/>
        </w:numPr>
        <w:rPr>
          <w:rFonts w:cs="Arial"/>
          <w:b/>
          <w:u w:val="single"/>
        </w:rPr>
      </w:pPr>
      <w:r w:rsidRPr="00962628">
        <w:rPr>
          <w:rFonts w:cs="Arial"/>
          <w:b/>
          <w:u w:val="single"/>
        </w:rPr>
        <w:lastRenderedPageBreak/>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3D2D3B8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Please note, if you give another person or organisation consent to access your record</w:t>
      </w:r>
      <w:r w:rsidR="00BE1AC2">
        <w:rPr>
          <w:rFonts w:cs="Arial"/>
          <w:b/>
        </w:rPr>
        <w:t>,</w:t>
      </w:r>
      <w:r w:rsidRPr="00335A72">
        <w:rPr>
          <w:rFonts w:cs="Arial"/>
          <w:b/>
        </w:rPr>
        <w:t xml:space="preserve">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6C2A5CE5" w14:textId="7B592FF9" w:rsidR="00CA5CB7" w:rsidRPr="00CA5CB7" w:rsidRDefault="00D129A3" w:rsidP="006E202D">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r w:rsidR="006E202D">
        <w:rPr>
          <w:rFonts w:cs="Arial"/>
        </w:rPr>
        <w:t xml:space="preserve"> </w:t>
      </w:r>
      <w:r w:rsidR="00CA5CB7" w:rsidRPr="00CA5CB7">
        <w:rPr>
          <w:rFonts w:ascii="Verdana" w:eastAsia="Times New Roman" w:hAnsi="Verdana" w:cs="Times New Roman"/>
          <w:color w:val="000000"/>
          <w:sz w:val="20"/>
          <w:szCs w:val="20"/>
          <w:lang w:eastAsia="en-GB"/>
        </w:rPr>
        <w:t>The Harewood Medical Practice in Catterick Garrison or Mowbray</w:t>
      </w:r>
      <w:r w:rsidR="006E202D">
        <w:rPr>
          <w:rFonts w:ascii="Verdana" w:eastAsia="Times New Roman" w:hAnsi="Verdana" w:cs="Times New Roman"/>
          <w:color w:val="000000"/>
          <w:sz w:val="20"/>
          <w:szCs w:val="20"/>
          <w:lang w:eastAsia="en-GB"/>
        </w:rPr>
        <w:t xml:space="preserve"> House Surgery in Northallerton.  Appointments are available </w:t>
      </w:r>
      <w:r w:rsidR="00CA5CB7" w:rsidRPr="00CA5CB7">
        <w:rPr>
          <w:rFonts w:ascii="Verdana" w:eastAsia="Times New Roman" w:hAnsi="Verdana" w:cs="Times New Roman"/>
          <w:color w:val="000000"/>
          <w:sz w:val="20"/>
          <w:szCs w:val="20"/>
          <w:lang w:eastAsia="en-GB"/>
        </w:rPr>
        <w:t>on either an evening or a weekend:</w:t>
      </w:r>
      <w:r w:rsidR="006E202D">
        <w:rPr>
          <w:rFonts w:ascii="Verdana" w:eastAsia="Times New Roman" w:hAnsi="Verdana" w:cs="Times New Roman"/>
          <w:color w:val="000000"/>
          <w:sz w:val="20"/>
          <w:szCs w:val="20"/>
          <w:lang w:eastAsia="en-GB"/>
        </w:rPr>
        <w:t xml:space="preserve"> </w:t>
      </w:r>
      <w:r w:rsidR="00CA5CB7" w:rsidRPr="00CA5CB7">
        <w:rPr>
          <w:rFonts w:ascii="Verdana" w:eastAsia="Times New Roman" w:hAnsi="Verdana" w:cs="Times New Roman"/>
          <w:color w:val="000000"/>
          <w:sz w:val="20"/>
          <w:szCs w:val="20"/>
          <w:lang w:eastAsia="en-GB"/>
        </w:rPr>
        <w:t>(6.30-8.00pm weekdays and 8.30am–12.00 noon on weekends)</w:t>
      </w:r>
    </w:p>
    <w:p w14:paraId="4EB1F06B" w14:textId="77777777" w:rsidR="009D7070" w:rsidRDefault="009D7070" w:rsidP="00D129A3">
      <w:pPr>
        <w:pStyle w:val="ListParagraph"/>
        <w:jc w:val="both"/>
        <w:rPr>
          <w:rFonts w:cs="Arial"/>
        </w:rPr>
      </w:pPr>
    </w:p>
    <w:p w14:paraId="58D40521" w14:textId="77777777" w:rsidR="00D129A3" w:rsidRDefault="00D129A3" w:rsidP="00D129A3">
      <w:pPr>
        <w:pStyle w:val="ListParagraph"/>
        <w:jc w:val="both"/>
        <w:rPr>
          <w:rFonts w:cs="Arial"/>
        </w:rPr>
      </w:pPr>
    </w:p>
    <w:p w14:paraId="1E2AFA61" w14:textId="1C5C1DD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7C04BBBE" w14:textId="4388ACA6" w:rsidR="00567553" w:rsidRDefault="00567553" w:rsidP="004D2402">
      <w:pPr>
        <w:ind w:left="720"/>
        <w:jc w:val="both"/>
        <w:rPr>
          <w:rFonts w:cs="Arial"/>
        </w:rPr>
      </w:pPr>
    </w:p>
    <w:p w14:paraId="6D543372" w14:textId="77777777" w:rsidR="003F604F" w:rsidRDefault="003F604F" w:rsidP="004D2402">
      <w:pPr>
        <w:ind w:left="720"/>
        <w:jc w:val="both"/>
        <w:rPr>
          <w:rFonts w:cs="Arial"/>
        </w:rPr>
      </w:pPr>
    </w:p>
    <w:p w14:paraId="3C39A02E" w14:textId="77777777" w:rsidR="00DC6B8F" w:rsidRDefault="00DC6B8F" w:rsidP="004D2402">
      <w:pPr>
        <w:ind w:left="720"/>
        <w:jc w:val="both"/>
        <w:rPr>
          <w:rFonts w:cs="Arial"/>
        </w:rPr>
      </w:pPr>
    </w:p>
    <w:p w14:paraId="0597372A" w14:textId="77777777" w:rsidR="00567553" w:rsidRDefault="00567553" w:rsidP="004D2402">
      <w:pPr>
        <w:ind w:left="720"/>
        <w:jc w:val="both"/>
        <w:rPr>
          <w:rFonts w:cs="Arial"/>
        </w:rPr>
      </w:pPr>
    </w:p>
    <w:p w14:paraId="61CAA7F3" w14:textId="003F5A79" w:rsidR="0039491E" w:rsidRPr="004F73D0" w:rsidRDefault="0039491E" w:rsidP="000A3674">
      <w:pPr>
        <w:pStyle w:val="ListParagraph"/>
        <w:numPr>
          <w:ilvl w:val="0"/>
          <w:numId w:val="5"/>
        </w:numPr>
        <w:jc w:val="both"/>
        <w:rPr>
          <w:rFonts w:cs="Arial"/>
          <w:b/>
        </w:rPr>
      </w:pPr>
      <w:r w:rsidRPr="004F73D0">
        <w:rPr>
          <w:rFonts w:cs="Arial"/>
          <w:b/>
        </w:rPr>
        <w:lastRenderedPageBreak/>
        <w:t>Primary Care Network</w:t>
      </w:r>
    </w:p>
    <w:p w14:paraId="369A10D6" w14:textId="62DC43AB" w:rsidR="0039491E" w:rsidRPr="004F73D0" w:rsidRDefault="006E202D" w:rsidP="001F32AF">
      <w:pPr>
        <w:ind w:left="360"/>
        <w:rPr>
          <w:rFonts w:cs="Arial"/>
          <w:bCs/>
        </w:rPr>
      </w:pPr>
      <w:r w:rsidRPr="004F73D0">
        <w:rPr>
          <w:rFonts w:cs="Arial"/>
          <w:bCs/>
        </w:rPr>
        <w:t xml:space="preserve">We are a member of  Richmondshire </w:t>
      </w:r>
      <w:r w:rsidR="0039491E" w:rsidRPr="004F73D0">
        <w:rPr>
          <w:rFonts w:cs="Arial"/>
          <w:bCs/>
        </w:rPr>
        <w:t>Primary Care Network (PCN).  This means we will be working closely with a number</w:t>
      </w:r>
      <w:r w:rsidR="00D95445" w:rsidRPr="004F73D0">
        <w:rPr>
          <w:rFonts w:cs="Arial"/>
          <w:bCs/>
        </w:rPr>
        <w:t xml:space="preserve"> </w:t>
      </w:r>
      <w:r w:rsidR="0039491E" w:rsidRPr="004F73D0">
        <w:rPr>
          <w:rFonts w:cs="Arial"/>
          <w:bCs/>
        </w:rPr>
        <w:t>of other Practices and health and care organisations to provide healthcare services</w:t>
      </w:r>
      <w:r w:rsidR="00567553" w:rsidRPr="004F73D0">
        <w:rPr>
          <w:rFonts w:cs="Arial"/>
          <w:bCs/>
        </w:rPr>
        <w:t xml:space="preserve"> </w:t>
      </w:r>
      <w:r w:rsidR="0039491E" w:rsidRPr="004F73D0">
        <w:rPr>
          <w:rFonts w:cs="Arial"/>
          <w:bCs/>
        </w:rPr>
        <w:t>to you.</w:t>
      </w:r>
      <w:r w:rsidR="00FC1726" w:rsidRPr="004F73D0">
        <w:rPr>
          <w:rFonts w:cs="Arial"/>
          <w:bCs/>
        </w:rPr>
        <w:t xml:space="preserve"> These </w:t>
      </w:r>
      <w:r w:rsidR="00D95445" w:rsidRPr="004F73D0">
        <w:rPr>
          <w:rFonts w:cs="Arial"/>
          <w:bCs/>
        </w:rPr>
        <w:t>P</w:t>
      </w:r>
      <w:r w:rsidR="00FC1726" w:rsidRPr="004F73D0">
        <w:rPr>
          <w:rFonts w:cs="Arial"/>
          <w:bCs/>
        </w:rPr>
        <w:t>ractices are listed at the end of this Privacy Notice</w:t>
      </w:r>
      <w:r w:rsidR="00D95445" w:rsidRPr="004F73D0">
        <w:rPr>
          <w:rFonts w:cs="Arial"/>
          <w:bCs/>
        </w:rPr>
        <w:t>. See Schedule 1 below</w:t>
      </w:r>
      <w:r w:rsidR="00FC1726" w:rsidRPr="004F73D0">
        <w:rPr>
          <w:rFonts w:cs="Arial"/>
          <w:bCs/>
        </w:rPr>
        <w:t>.</w:t>
      </w:r>
      <w:r w:rsidR="0039491E" w:rsidRPr="004F73D0">
        <w:rPr>
          <w:rFonts w:cs="Arial"/>
          <w:bCs/>
        </w:rPr>
        <w:br/>
      </w:r>
      <w:r w:rsidR="0039491E" w:rsidRPr="004F73D0">
        <w:rPr>
          <w:rFonts w:cs="Arial"/>
          <w:bCs/>
        </w:rPr>
        <w:br/>
        <w:t>During the course of our work we may share your information with these Practices and health care organisations/professionals.  We will only share this information where it relates to your direct</w:t>
      </w:r>
      <w:r w:rsidR="001F32AF" w:rsidRPr="004F73D0">
        <w:rPr>
          <w:rFonts w:cs="Arial"/>
          <w:bCs/>
        </w:rPr>
        <w:t xml:space="preserve"> </w:t>
      </w:r>
      <w:r w:rsidR="0039491E" w:rsidRPr="004F73D0">
        <w:rPr>
          <w:rFonts w:cs="Arial"/>
          <w:bCs/>
        </w:rPr>
        <w:t>healthcare needs. </w:t>
      </w:r>
      <w:r w:rsidR="0039491E" w:rsidRPr="004F73D0">
        <w:rPr>
          <w:rFonts w:cs="Arial"/>
          <w:bCs/>
        </w:rPr>
        <w:br/>
      </w:r>
      <w:r w:rsidR="0039491E" w:rsidRPr="004F73D0">
        <w:rPr>
          <w:rFonts w:cs="Arial"/>
          <w:bCs/>
        </w:rPr>
        <w:br/>
        <w:t>When we do this</w:t>
      </w:r>
      <w:r w:rsidR="001F32AF" w:rsidRPr="004F73D0">
        <w:rPr>
          <w:rFonts w:cs="Arial"/>
          <w:bCs/>
        </w:rPr>
        <w:t>,</w:t>
      </w:r>
      <w:r w:rsidR="0039491E" w:rsidRPr="004F73D0">
        <w:rPr>
          <w:rFonts w:cs="Arial"/>
          <w:bCs/>
        </w:rPr>
        <w:t xml:space="preserve"> we will always ensure that appropriate agreements are in place to protect your information and keep it safe and secure. This is also what the Law requires us to do.</w:t>
      </w:r>
    </w:p>
    <w:p w14:paraId="4F84A95F" w14:textId="2126FECE" w:rsidR="0039491E" w:rsidRPr="004F73D0" w:rsidRDefault="0039491E" w:rsidP="00567553">
      <w:pPr>
        <w:ind w:left="360"/>
        <w:jc w:val="both"/>
        <w:rPr>
          <w:rFonts w:cs="Arial"/>
          <w:bCs/>
        </w:rPr>
      </w:pPr>
      <w:r w:rsidRPr="004F73D0">
        <w:rPr>
          <w:rFonts w:cs="Arial"/>
          <w:bCs/>
        </w:rPr>
        <w:t>If you would like to see the information the PCN holds about you</w:t>
      </w:r>
      <w:r w:rsidR="00BE1AC2" w:rsidRPr="004F73D0">
        <w:rPr>
          <w:rFonts w:cs="Arial"/>
          <w:bCs/>
        </w:rPr>
        <w:t>,</w:t>
      </w:r>
      <w:r w:rsidR="004F73D0">
        <w:rPr>
          <w:rFonts w:cs="Arial"/>
          <w:bCs/>
        </w:rPr>
        <w:t xml:space="preserve"> please contact Jill Woodcock </w:t>
      </w:r>
      <w:r w:rsidRPr="004F73D0">
        <w:rPr>
          <w:rFonts w:cs="Arial"/>
          <w:bCs/>
        </w:rPr>
        <w:t>at</w:t>
      </w:r>
      <w:r w:rsidR="004F73D0">
        <w:rPr>
          <w:rFonts w:cs="Arial"/>
          <w:bCs/>
        </w:rPr>
        <w:t xml:space="preserve"> Quakers Lane Surgery</w:t>
      </w:r>
      <w:r w:rsidRPr="004F73D0">
        <w:rPr>
          <w:rFonts w:cs="Arial"/>
          <w:bCs/>
        </w:rPr>
        <w:t>. See also your rights listed below.</w:t>
      </w:r>
    </w:p>
    <w:p w14:paraId="645DA4F0" w14:textId="77777777" w:rsidR="0039491E" w:rsidRPr="004D2402" w:rsidRDefault="0039491E" w:rsidP="004D2402">
      <w:pPr>
        <w:ind w:left="720"/>
        <w:jc w:val="both"/>
        <w:rPr>
          <w:rFonts w:cs="Arial"/>
        </w:rPr>
      </w:pP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7D8AA6D6" w:rsidR="00335A72" w:rsidRPr="00962628"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475870A4" w14:textId="77777777" w:rsidR="00335A72" w:rsidRDefault="00335A72">
      <w:pPr>
        <w:rPr>
          <w:rFonts w:cs="Arial"/>
          <w:b/>
          <w:u w:val="single"/>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BFBF600"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8FAD5D9" w:rsidR="0024147A" w:rsidRDefault="00DB5831" w:rsidP="00962628">
      <w:pPr>
        <w:jc w:val="both"/>
        <w:rPr>
          <w:rFonts w:cs="Arial"/>
        </w:rPr>
      </w:pPr>
      <w:r>
        <w:rPr>
          <w:rFonts w:cs="Arial"/>
        </w:rPr>
        <w:t xml:space="preserve">We have </w:t>
      </w:r>
      <w:r w:rsidR="004F73D0">
        <w:rPr>
          <w:rFonts w:cs="Arial"/>
        </w:rPr>
        <w:t>28 days</w:t>
      </w:r>
      <w:r>
        <w:rPr>
          <w:rFonts w:cs="Arial"/>
        </w:rPr>
        <w:t xml:space="preserve">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77777777" w:rsidR="00962628" w:rsidRDefault="00962628" w:rsidP="00962628">
      <w:pPr>
        <w:jc w:val="both"/>
        <w:rPr>
          <w:rFonts w:cs="Arial"/>
        </w:rPr>
      </w:pP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70B943F" w14:textId="77777777" w:rsidR="00F7656D" w:rsidRDefault="00F7656D" w:rsidP="00F7656D">
      <w:pPr>
        <w:pStyle w:val="ListParagraph"/>
      </w:pPr>
    </w:p>
    <w:p w14:paraId="3463DD29" w14:textId="7ED7FC02" w:rsidR="00F7656D" w:rsidRDefault="00F7656D" w:rsidP="007927D1">
      <w:pPr>
        <w:pStyle w:val="ListParagraph"/>
        <w:numPr>
          <w:ilvl w:val="1"/>
          <w:numId w:val="8"/>
        </w:numPr>
        <w:ind w:left="1276" w:hanging="425"/>
      </w:pPr>
      <w:r>
        <w:t>We are currently working towards offering all patient</w:t>
      </w:r>
      <w:r w:rsidR="00C1114D">
        <w:t>s</w:t>
      </w:r>
      <w:r>
        <w:t xml:space="preserve"> on-line access to their medical records. We hope to achieve this for existing patients in the next 18-24 months. All new patients will automatically be given on-line access to their records.</w:t>
      </w:r>
    </w:p>
    <w:p w14:paraId="3F73B313" w14:textId="77777777" w:rsidR="00F7656D" w:rsidRDefault="00F7656D" w:rsidP="007927D1">
      <w:pPr>
        <w:pStyle w:val="ListParagraph"/>
        <w:ind w:left="1276" w:hanging="425"/>
      </w:pPr>
    </w:p>
    <w:p w14:paraId="45490484" w14:textId="4AFB8E74" w:rsidR="0024147A" w:rsidRPr="00F7656D" w:rsidRDefault="00F7656D" w:rsidP="007927D1">
      <w:pPr>
        <w:pStyle w:val="ListParagraph"/>
        <w:numPr>
          <w:ilvl w:val="1"/>
          <w:numId w:val="8"/>
        </w:numPr>
        <w:ind w:left="1276" w:hanging="425"/>
        <w:jc w:val="both"/>
        <w:rPr>
          <w:rFonts w:cs="Arial"/>
        </w:rPr>
      </w:pPr>
      <w:r>
        <w:lastRenderedPageBreak/>
        <w:t xml:space="preserve">Please note that online access will also provide access to all relevant correspondence attached to your record. It is your </w:t>
      </w:r>
      <w:r w:rsidR="0024147A" w:rsidRPr="00F7656D">
        <w:rPr>
          <w:rFonts w:cs="Arial"/>
        </w:rPr>
        <w:t>responsibility to make sure that you keep your information safe and secure if you do not wish any third party to gain access.</w:t>
      </w:r>
    </w:p>
    <w:p w14:paraId="26A558DB" w14:textId="77777777" w:rsidR="00134191" w:rsidRDefault="00134191" w:rsidP="004A3285">
      <w:pPr>
        <w:rPr>
          <w:rFonts w:cs="Arial"/>
          <w:b/>
        </w:rPr>
      </w:pP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7E12CB6" w14:textId="77777777" w:rsidR="00962628" w:rsidRDefault="00962628"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3F312D0" w14:textId="77777777" w:rsidR="000C06B3" w:rsidRDefault="000C06B3" w:rsidP="004A3285">
      <w:pPr>
        <w:rPr>
          <w:rFonts w:cs="Arial"/>
          <w:b/>
        </w:rPr>
      </w:pP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180D4E78"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w:t>
      </w:r>
      <w:r w:rsidR="00EE2426">
        <w:rPr>
          <w:rFonts w:cs="Arial"/>
        </w:rPr>
        <w:t>Privacy Notice</w:t>
      </w:r>
      <w:r>
        <w:rPr>
          <w:rFonts w:cs="Arial"/>
        </w:rPr>
        <w:t xml:space="preserve">. </w:t>
      </w:r>
    </w:p>
    <w:p w14:paraId="6EE26662" w14:textId="77777777" w:rsidR="00F20260" w:rsidRDefault="00F20260" w:rsidP="004A3285">
      <w:pPr>
        <w:rPr>
          <w:rFonts w:cs="Arial"/>
          <w:b/>
        </w:rPr>
      </w:pP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6CCDFAC2" w:rsidR="00B413EB" w:rsidRDefault="0029005B" w:rsidP="00335A72">
      <w:pPr>
        <w:pStyle w:val="ListParagraph"/>
        <w:numPr>
          <w:ilvl w:val="0"/>
          <w:numId w:val="10"/>
        </w:numPr>
        <w:jc w:val="both"/>
        <w:rPr>
          <w:rFonts w:cs="Arial"/>
        </w:rPr>
      </w:pPr>
      <w:r w:rsidRPr="00335A72">
        <w:rPr>
          <w:rFonts w:cs="Arial"/>
        </w:rPr>
        <w:lastRenderedPageBreak/>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w:t>
      </w:r>
      <w:r w:rsidR="00BE1AC2">
        <w:rPr>
          <w:rFonts w:cs="Arial"/>
        </w:rPr>
        <w:t>-</w:t>
      </w:r>
      <w:r w:rsidR="004728EC" w:rsidRPr="00335A72">
        <w:rPr>
          <w:rFonts w:cs="Arial"/>
        </w:rPr>
        <w:t>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6F8120D5" w:rsidR="00B413EB" w:rsidRPr="00335A72"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B9DD4B0" w14:textId="77777777" w:rsidR="00401866" w:rsidRPr="003E2253" w:rsidRDefault="00401866">
      <w:pPr>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2D14104B" w14:textId="77777777" w:rsidR="007279A7" w:rsidRPr="003E2253" w:rsidRDefault="007279A7">
      <w:pPr>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lastRenderedPageBreak/>
        <w:t>HOW LONG WE KEEP YOUR PERSONAL INFORMATION</w:t>
      </w:r>
    </w:p>
    <w:p w14:paraId="7B298513" w14:textId="6CC6B7B9"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E2426">
        <w:rPr>
          <w:rFonts w:cs="Arial"/>
        </w:rPr>
        <w:t>Privacy Notice</w:t>
      </w:r>
      <w:r w:rsidR="007279A7" w:rsidRPr="003E2253">
        <w:rPr>
          <w:rFonts w:cs="Arial"/>
        </w:rPr>
        <w:t xml:space="preserve">. </w:t>
      </w:r>
    </w:p>
    <w:p w14:paraId="02E31414" w14:textId="77777777" w:rsidR="00F20260" w:rsidRPr="003E2253" w:rsidRDefault="00F20260">
      <w:pPr>
        <w:rPr>
          <w:rFonts w:cs="Arial"/>
          <w:b/>
        </w:rPr>
      </w:pPr>
    </w:p>
    <w:p w14:paraId="26CD766D" w14:textId="32806724" w:rsidR="006259CB" w:rsidRPr="00962628" w:rsidRDefault="005B04B5" w:rsidP="00962628">
      <w:pPr>
        <w:pStyle w:val="ListParagraph"/>
        <w:numPr>
          <w:ilvl w:val="0"/>
          <w:numId w:val="13"/>
        </w:numPr>
        <w:rPr>
          <w:rFonts w:cs="Arial"/>
          <w:b/>
          <w:u w:val="single"/>
        </w:rPr>
      </w:pPr>
      <w:r>
        <w:rPr>
          <w:rFonts w:cs="Arial"/>
          <w:b/>
          <w:u w:val="single"/>
        </w:rPr>
        <w:t>CHILDREN</w:t>
      </w:r>
    </w:p>
    <w:p w14:paraId="231FAE60" w14:textId="17364F5E" w:rsidR="006630F1" w:rsidRDefault="00335A72">
      <w:pPr>
        <w:rPr>
          <w:rFonts w:cs="Arial"/>
        </w:rPr>
      </w:pPr>
      <w:r>
        <w:rPr>
          <w:rFonts w:cs="Arial"/>
        </w:rPr>
        <w:t xml:space="preserve">There is a separate </w:t>
      </w:r>
      <w:r w:rsidR="00EE2426">
        <w:rPr>
          <w:rFonts w:cs="Arial"/>
        </w:rPr>
        <w:t>Privacy Notice</w:t>
      </w:r>
      <w:r w:rsidR="007279A7" w:rsidRPr="003E2253">
        <w:rPr>
          <w:rFonts w:cs="Arial"/>
        </w:rPr>
        <w:t xml:space="preserve"> for patients under the age of 16</w:t>
      </w:r>
      <w:r w:rsidR="00B72183" w:rsidRPr="003E2253">
        <w:rPr>
          <w:rFonts w:cs="Arial"/>
        </w:rPr>
        <w:t>, a</w:t>
      </w:r>
      <w:r w:rsidR="007279A7" w:rsidRPr="003E2253">
        <w:rPr>
          <w:rFonts w:cs="Arial"/>
        </w:rPr>
        <w:t xml:space="preserve"> copy of which may be obtained on request. </w:t>
      </w:r>
    </w:p>
    <w:p w14:paraId="5864387E" w14:textId="77777777" w:rsidR="00962628" w:rsidRPr="003E2253" w:rsidRDefault="00962628">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32844297"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 xml:space="preserve">this </w:t>
      </w:r>
      <w:r w:rsidR="00EE2426">
        <w:rPr>
          <w:rFonts w:cs="Arial"/>
        </w:rPr>
        <w:t>Privacy Notice</w:t>
      </w:r>
      <w:r w:rsidR="00262F6C" w:rsidRPr="003E2253">
        <w:rPr>
          <w:rFonts w:cs="Arial"/>
        </w:rPr>
        <w:t xml:space="preserve">. Please contact our Data </w:t>
      </w:r>
      <w:r w:rsidR="00F326D6" w:rsidRPr="003E2253">
        <w:rPr>
          <w:rFonts w:cs="Arial"/>
        </w:rPr>
        <w:t>Protection Officer.</w:t>
      </w:r>
    </w:p>
    <w:p w14:paraId="44ACA765" w14:textId="77777777" w:rsidR="000C06B3" w:rsidRPr="003E2253" w:rsidRDefault="000C06B3">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4DF5C1A5" w:rsidR="00262F6C" w:rsidRPr="003E2253" w:rsidRDefault="00695BFB" w:rsidP="00335A72">
      <w:pPr>
        <w:jc w:val="both"/>
        <w:rPr>
          <w:rFonts w:cs="Arial"/>
        </w:rPr>
      </w:pPr>
      <w:r w:rsidRPr="003E2253">
        <w:rPr>
          <w:rFonts w:cs="Arial"/>
        </w:rPr>
        <w:t>If you have a concern about the way we handle your personal data</w:t>
      </w:r>
      <w:r>
        <w:rPr>
          <w:rFonts w:cs="Arial"/>
        </w:rPr>
        <w:t xml:space="preserve"> or you have a complaint about what we are doing, or how we have used or handled your personal and/or healthcare information, please</w:t>
      </w:r>
      <w:r w:rsidRPr="003E2253">
        <w:rPr>
          <w:rFonts w:cs="Arial"/>
        </w:rPr>
        <w:t xml:space="preserve"> contact our Data Protection Officer. </w:t>
      </w:r>
    </w:p>
    <w:p w14:paraId="5B469E17" w14:textId="068403C7"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9" w:history="1">
        <w:r w:rsidR="00B72183" w:rsidRPr="003E2253">
          <w:rPr>
            <w:rStyle w:val="Hyperlink"/>
            <w:rFonts w:cs="Arial"/>
          </w:rPr>
          <w:t>https://ico.org.uk/</w:t>
        </w:r>
      </w:hyperlink>
      <w:r w:rsidR="00B72183" w:rsidRPr="003E2253">
        <w:rPr>
          <w:rFonts w:cs="Arial"/>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3519E32E" w:rsidR="00554FFB" w:rsidRPr="003E2253" w:rsidRDefault="00B72183" w:rsidP="00335A72">
      <w:pPr>
        <w:jc w:val="both"/>
        <w:rPr>
          <w:rFonts w:cs="Arial"/>
        </w:rPr>
      </w:pPr>
      <w:r w:rsidRPr="003E2253">
        <w:rPr>
          <w:rFonts w:cs="Arial"/>
        </w:rPr>
        <w:t xml:space="preserve">The only website this </w:t>
      </w:r>
      <w:r w:rsidR="00EE2426">
        <w:rPr>
          <w:rFonts w:cs="Arial"/>
        </w:rPr>
        <w:t>Privacy Notice</w:t>
      </w:r>
      <w:r w:rsidR="00BD0300" w:rsidRPr="003E2253">
        <w:rPr>
          <w:rFonts w:cs="Arial"/>
        </w:rPr>
        <w:t xml:space="preserv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BE1AC2">
        <w:rPr>
          <w:rFonts w:cs="Arial"/>
        </w:rPr>
        <w:t>,</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EE2426">
        <w:rPr>
          <w:rFonts w:cs="Arial"/>
        </w:rPr>
        <w:t>Privacy Notice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18D6306A"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8359944" w14:textId="24649B44"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4DC71A16" w14:textId="77777777" w:rsidR="0024147A" w:rsidRDefault="0024147A">
      <w:pPr>
        <w:rPr>
          <w:rFonts w:cs="Arial"/>
        </w:rPr>
      </w:pPr>
    </w:p>
    <w:p w14:paraId="4B40E777" w14:textId="77777777" w:rsidR="004D1139" w:rsidRDefault="004D1139">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t>TEXT MESSAGING 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3DE0177F" w14:textId="77777777" w:rsidR="002004C0" w:rsidRDefault="0024147A" w:rsidP="005B04B5">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4DE0C55B" w14:textId="77B9D8D7" w:rsidR="00A93EE5" w:rsidRDefault="00A93EE5" w:rsidP="005B04B5">
      <w:pPr>
        <w:jc w:val="both"/>
        <w:rPr>
          <w:rFonts w:cs="Arial"/>
        </w:rPr>
      </w:pPr>
      <w:r>
        <w:rPr>
          <w:rFonts w:cs="Arial"/>
        </w:rPr>
        <w:t>These other services are invitations to annual health reviews, eg: Diabetes, Heart Disease, Asthma or Immunisations.</w:t>
      </w:r>
    </w:p>
    <w:p w14:paraId="430025E0" w14:textId="00744A0A" w:rsidR="00A93EE5" w:rsidRDefault="00A93EE5" w:rsidP="005B04B5">
      <w:pPr>
        <w:jc w:val="both"/>
        <w:rPr>
          <w:rFonts w:cs="Arial"/>
        </w:rPr>
      </w:pPr>
      <w:r>
        <w:rPr>
          <w:rFonts w:cs="Arial"/>
        </w:rPr>
        <w:t>We may ask if you are a smoker and provide information on smoking cessation services.</w:t>
      </w:r>
    </w:p>
    <w:p w14:paraId="0849144A" w14:textId="734D7BA6" w:rsidR="00A93EE5" w:rsidRDefault="00A93EE5" w:rsidP="005B04B5">
      <w:pPr>
        <w:jc w:val="both"/>
        <w:rPr>
          <w:rFonts w:cs="Arial"/>
        </w:rPr>
      </w:pPr>
      <w:r>
        <w:rPr>
          <w:rFonts w:cs="Arial"/>
        </w:rPr>
        <w:t>You may be asked to complete a questionnaire on a medical condition or provide feedback on a service.</w:t>
      </w:r>
    </w:p>
    <w:p w14:paraId="184B23E8" w14:textId="2BD0DB58" w:rsidR="0063783C" w:rsidRPr="004F73D0" w:rsidRDefault="00D61661" w:rsidP="0063783C">
      <w:pPr>
        <w:jc w:val="both"/>
        <w:rPr>
          <w:rFonts w:cs="Arial"/>
        </w:rPr>
      </w:pPr>
      <w:r w:rsidRPr="004F73D0">
        <w:rPr>
          <w:rFonts w:cs="Arial"/>
        </w:rPr>
        <w:t xml:space="preserve">We record </w:t>
      </w:r>
      <w:r w:rsidR="006E202D" w:rsidRPr="004F73D0">
        <w:rPr>
          <w:rFonts w:cs="Arial"/>
        </w:rPr>
        <w:t>both incoming and outgoing telephone calls.</w:t>
      </w:r>
      <w:r w:rsidRPr="004F73D0">
        <w:rPr>
          <w:rFonts w:cs="Arial"/>
        </w:rPr>
        <w:t xml:space="preserve"> </w:t>
      </w:r>
      <w:r w:rsidR="006E202D" w:rsidRPr="004F73D0">
        <w:rPr>
          <w:rFonts w:cs="Arial"/>
        </w:rPr>
        <w:t xml:space="preserve"> </w:t>
      </w:r>
    </w:p>
    <w:p w14:paraId="579FB234" w14:textId="71BA2289" w:rsidR="0063783C" w:rsidRPr="004F73D0" w:rsidRDefault="006E202D" w:rsidP="0063783C">
      <w:pPr>
        <w:pStyle w:val="ListParagraph"/>
        <w:numPr>
          <w:ilvl w:val="0"/>
          <w:numId w:val="17"/>
        </w:numPr>
        <w:jc w:val="both"/>
        <w:rPr>
          <w:rFonts w:cs="Arial"/>
        </w:rPr>
      </w:pPr>
      <w:r w:rsidRPr="004F73D0">
        <w:rPr>
          <w:rFonts w:cs="Arial"/>
        </w:rPr>
        <w:t>Telephone calls are kept for 180 days</w:t>
      </w:r>
    </w:p>
    <w:p w14:paraId="24844C09" w14:textId="1E817E69" w:rsidR="0063783C" w:rsidRPr="004F73D0" w:rsidRDefault="006E202D" w:rsidP="0063783C">
      <w:pPr>
        <w:pStyle w:val="ListParagraph"/>
        <w:numPr>
          <w:ilvl w:val="0"/>
          <w:numId w:val="17"/>
        </w:numPr>
        <w:jc w:val="both"/>
        <w:rPr>
          <w:rFonts w:cs="Arial"/>
        </w:rPr>
      </w:pPr>
      <w:r w:rsidRPr="004F73D0">
        <w:rPr>
          <w:rFonts w:cs="Arial"/>
        </w:rPr>
        <w:t>They are recorded and saved on a system called Oak</w:t>
      </w:r>
    </w:p>
    <w:p w14:paraId="4B39CC0D" w14:textId="77777777" w:rsidR="00381D0C" w:rsidRPr="004F73D0" w:rsidRDefault="006E202D" w:rsidP="0063783C">
      <w:pPr>
        <w:pStyle w:val="ListParagraph"/>
        <w:numPr>
          <w:ilvl w:val="0"/>
          <w:numId w:val="17"/>
        </w:numPr>
        <w:jc w:val="both"/>
        <w:rPr>
          <w:rFonts w:cs="Arial"/>
        </w:rPr>
      </w:pPr>
      <w:r w:rsidRPr="004F73D0">
        <w:rPr>
          <w:rFonts w:cs="Arial"/>
        </w:rPr>
        <w:t>The calls can only be accesse</w:t>
      </w:r>
      <w:r w:rsidR="00381D0C" w:rsidRPr="004F73D0">
        <w:rPr>
          <w:rFonts w:cs="Arial"/>
        </w:rPr>
        <w:t>d by the Practice Manager or a GP</w:t>
      </w:r>
    </w:p>
    <w:p w14:paraId="0265B244" w14:textId="55692281" w:rsidR="0063783C" w:rsidRPr="004F73D0" w:rsidRDefault="00381D0C" w:rsidP="0063783C">
      <w:pPr>
        <w:pStyle w:val="ListParagraph"/>
        <w:numPr>
          <w:ilvl w:val="0"/>
          <w:numId w:val="17"/>
        </w:numPr>
        <w:jc w:val="both"/>
        <w:rPr>
          <w:rFonts w:cs="Arial"/>
        </w:rPr>
      </w:pPr>
      <w:r w:rsidRPr="004F73D0">
        <w:rPr>
          <w:rFonts w:cs="Arial"/>
        </w:rPr>
        <w:t>The calls are listened to in a secure environment</w:t>
      </w:r>
    </w:p>
    <w:p w14:paraId="127488A3" w14:textId="79275B57" w:rsidR="0063783C" w:rsidRPr="004F73D0" w:rsidRDefault="006E202D" w:rsidP="006E202D">
      <w:pPr>
        <w:pStyle w:val="ListParagraph"/>
        <w:numPr>
          <w:ilvl w:val="0"/>
          <w:numId w:val="17"/>
        </w:numPr>
        <w:jc w:val="both"/>
        <w:rPr>
          <w:rFonts w:cs="Arial"/>
        </w:rPr>
      </w:pPr>
      <w:r w:rsidRPr="004F73D0">
        <w:rPr>
          <w:rFonts w:cs="Arial"/>
        </w:rPr>
        <w:t xml:space="preserve"> The Calls are automatically destroyed after 180 days</w:t>
      </w:r>
    </w:p>
    <w:p w14:paraId="5C7E1517" w14:textId="77777777" w:rsidR="00962628" w:rsidRDefault="00962628" w:rsidP="00335A72">
      <w:pPr>
        <w:rPr>
          <w:rFonts w:cs="Arial"/>
          <w:b/>
          <w:u w:val="single"/>
        </w:rPr>
      </w:pPr>
    </w:p>
    <w:p w14:paraId="70F9C188" w14:textId="40358DEC" w:rsidR="00335A72" w:rsidRPr="00962628" w:rsidRDefault="00335A72" w:rsidP="00962628">
      <w:pPr>
        <w:pStyle w:val="ListParagraph"/>
        <w:numPr>
          <w:ilvl w:val="0"/>
          <w:numId w:val="13"/>
        </w:numPr>
        <w:rPr>
          <w:rFonts w:cs="Arial"/>
          <w:b/>
          <w:u w:val="single"/>
        </w:rPr>
      </w:pPr>
      <w:r w:rsidRPr="00962628">
        <w:rPr>
          <w:rFonts w:cs="Arial"/>
          <w:b/>
          <w:u w:val="single"/>
        </w:rPr>
        <w:t xml:space="preserve">WHERE TO FIND OUR </w:t>
      </w:r>
      <w:r w:rsidR="00EE2426">
        <w:rPr>
          <w:rFonts w:cs="Arial"/>
          <w:b/>
          <w:u w:val="single"/>
        </w:rPr>
        <w:t>PRIVACY NOTICE</w:t>
      </w:r>
    </w:p>
    <w:p w14:paraId="38826057" w14:textId="25573499" w:rsidR="00335A72" w:rsidRDefault="00335A72" w:rsidP="00335A72">
      <w:pPr>
        <w:rPr>
          <w:rFonts w:cs="Arial"/>
        </w:rPr>
      </w:pPr>
      <w:r w:rsidRPr="003E2253">
        <w:rPr>
          <w:rFonts w:cs="Arial"/>
        </w:rPr>
        <w:t xml:space="preserve">You may find a copy of this </w:t>
      </w:r>
      <w:r w:rsidR="00EE2426">
        <w:rPr>
          <w:rFonts w:cs="Arial"/>
        </w:rPr>
        <w:t>Privacy Notice</w:t>
      </w:r>
      <w:r w:rsidRPr="003E2253">
        <w:rPr>
          <w:rFonts w:cs="Arial"/>
        </w:rPr>
        <w:t xml:space="preserve"> in the </w:t>
      </w:r>
      <w:r w:rsidR="00EC708C">
        <w:rPr>
          <w:rFonts w:cs="Arial"/>
        </w:rPr>
        <w:t>Surgery</w:t>
      </w:r>
      <w:r w:rsidRPr="003E2253">
        <w:rPr>
          <w:rFonts w:cs="Arial"/>
        </w:rPr>
        <w:t xml:space="preserve">’s reception, on our website, or a copy may be provided on request. </w:t>
      </w:r>
    </w:p>
    <w:p w14:paraId="1D89A2A8" w14:textId="77777777" w:rsidR="00ED2997" w:rsidRDefault="00ED2997" w:rsidP="00335A72">
      <w:pPr>
        <w:rPr>
          <w:rFonts w:cs="Arial"/>
        </w:rPr>
      </w:pPr>
    </w:p>
    <w:p w14:paraId="22CA7ED6" w14:textId="44DECE82" w:rsidR="00815781" w:rsidRPr="00962628" w:rsidRDefault="00E2275A" w:rsidP="00962628">
      <w:pPr>
        <w:pStyle w:val="ListParagraph"/>
        <w:numPr>
          <w:ilvl w:val="0"/>
          <w:numId w:val="13"/>
        </w:numPr>
        <w:rPr>
          <w:rFonts w:cs="Arial"/>
          <w:b/>
          <w:u w:val="single"/>
        </w:rPr>
      </w:pPr>
      <w:r w:rsidRPr="00962628">
        <w:rPr>
          <w:rFonts w:cs="Arial"/>
          <w:b/>
          <w:u w:val="single"/>
        </w:rPr>
        <w:t xml:space="preserve">CHANGES TO OUR </w:t>
      </w:r>
      <w:r w:rsidR="00EE2426">
        <w:rPr>
          <w:rFonts w:cs="Arial"/>
          <w:b/>
          <w:u w:val="single"/>
        </w:rPr>
        <w:t>PRIVACY NOTICE</w:t>
      </w:r>
    </w:p>
    <w:p w14:paraId="661437C9" w14:textId="6240A3A3" w:rsidR="00E2275A" w:rsidRPr="003E225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 xml:space="preserve">te our </w:t>
      </w:r>
      <w:r w:rsidR="00EE2426">
        <w:rPr>
          <w:rFonts w:cs="Arial"/>
        </w:rPr>
        <w:t>Privacy Notice</w:t>
      </w:r>
      <w:r w:rsidR="00B72183" w:rsidRPr="003E2253">
        <w:rPr>
          <w:rFonts w:cs="Arial"/>
        </w:rPr>
        <w:t>.</w:t>
      </w:r>
      <w:r w:rsidR="00BD0300" w:rsidRPr="003E2253">
        <w:rPr>
          <w:rFonts w:cs="Arial"/>
        </w:rPr>
        <w:t xml:space="preserve"> This </w:t>
      </w:r>
      <w:r w:rsidR="00EE2426">
        <w:rPr>
          <w:rFonts w:cs="Arial"/>
        </w:rPr>
        <w:t>Privacy Notice</w:t>
      </w:r>
      <w:r w:rsidR="00BD0300" w:rsidRPr="003E2253">
        <w:rPr>
          <w:rFonts w:cs="Arial"/>
        </w:rPr>
        <w:t xml:space="preserve"> was last updated </w:t>
      </w:r>
      <w:r w:rsidR="006E202D">
        <w:rPr>
          <w:rFonts w:cs="Arial"/>
        </w:rPr>
        <w:t>on 11.11.19</w:t>
      </w:r>
    </w:p>
    <w:p w14:paraId="4F1D6D2A" w14:textId="36F1BB66" w:rsidR="00D95445" w:rsidRDefault="00D95445" w:rsidP="00D95445">
      <w:pPr>
        <w:pStyle w:val="ListParagraph"/>
        <w:ind w:left="360"/>
        <w:rPr>
          <w:rFonts w:cs="Arial"/>
          <w:b/>
          <w:u w:val="single"/>
        </w:rPr>
      </w:pPr>
    </w:p>
    <w:p w14:paraId="4B414F52" w14:textId="77777777" w:rsidR="00381D0C" w:rsidRDefault="00381D0C" w:rsidP="00D95445">
      <w:pPr>
        <w:rPr>
          <w:rFonts w:cs="Arial"/>
          <w:b/>
          <w:highlight w:val="yellow"/>
          <w:u w:val="single"/>
        </w:rPr>
      </w:pPr>
    </w:p>
    <w:p w14:paraId="238CCA91" w14:textId="77777777" w:rsidR="00381D0C" w:rsidRDefault="00381D0C" w:rsidP="00D95445">
      <w:pPr>
        <w:rPr>
          <w:rFonts w:cs="Arial"/>
          <w:b/>
          <w:highlight w:val="yellow"/>
          <w:u w:val="single"/>
        </w:rPr>
      </w:pPr>
    </w:p>
    <w:p w14:paraId="6B43E4FB" w14:textId="77777777" w:rsidR="00381D0C" w:rsidRDefault="00381D0C" w:rsidP="00D95445">
      <w:pPr>
        <w:rPr>
          <w:rFonts w:cs="Arial"/>
          <w:b/>
          <w:highlight w:val="yellow"/>
          <w:u w:val="single"/>
        </w:rPr>
      </w:pPr>
    </w:p>
    <w:p w14:paraId="26B455E4" w14:textId="77777777" w:rsidR="00381D0C" w:rsidRDefault="00381D0C" w:rsidP="00D95445">
      <w:pPr>
        <w:rPr>
          <w:rFonts w:cs="Arial"/>
          <w:b/>
          <w:highlight w:val="yellow"/>
          <w:u w:val="single"/>
        </w:rPr>
      </w:pPr>
    </w:p>
    <w:p w14:paraId="6F4FC419" w14:textId="77777777" w:rsidR="00381D0C" w:rsidRDefault="00381D0C" w:rsidP="00D95445">
      <w:pPr>
        <w:rPr>
          <w:rFonts w:cs="Arial"/>
          <w:b/>
          <w:highlight w:val="yellow"/>
          <w:u w:val="single"/>
        </w:rPr>
      </w:pPr>
    </w:p>
    <w:p w14:paraId="0FBA9E78" w14:textId="77777777" w:rsidR="004F73D0" w:rsidRDefault="004F73D0" w:rsidP="00D95445">
      <w:pPr>
        <w:rPr>
          <w:rFonts w:cs="Arial"/>
          <w:b/>
          <w:u w:val="single"/>
        </w:rPr>
      </w:pPr>
    </w:p>
    <w:p w14:paraId="055E1F30" w14:textId="77777777" w:rsidR="004F73D0" w:rsidRDefault="004F73D0" w:rsidP="00D95445">
      <w:pPr>
        <w:rPr>
          <w:rFonts w:cs="Arial"/>
          <w:b/>
          <w:u w:val="single"/>
        </w:rPr>
      </w:pPr>
    </w:p>
    <w:p w14:paraId="06DF33C1" w14:textId="77777777" w:rsidR="004F73D0" w:rsidRDefault="004F73D0" w:rsidP="00D95445">
      <w:pPr>
        <w:rPr>
          <w:rFonts w:cs="Arial"/>
          <w:b/>
          <w:u w:val="single"/>
        </w:rPr>
      </w:pPr>
    </w:p>
    <w:p w14:paraId="3BD1393F" w14:textId="77777777" w:rsidR="004F73D0" w:rsidRDefault="004F73D0" w:rsidP="00D95445">
      <w:pPr>
        <w:rPr>
          <w:rFonts w:cs="Arial"/>
          <w:b/>
          <w:u w:val="single"/>
        </w:rPr>
      </w:pPr>
    </w:p>
    <w:p w14:paraId="648E0053" w14:textId="77777777" w:rsidR="004F73D0" w:rsidRDefault="004F73D0" w:rsidP="00D95445">
      <w:pPr>
        <w:rPr>
          <w:rFonts w:cs="Arial"/>
          <w:b/>
          <w:u w:val="single"/>
        </w:rPr>
      </w:pPr>
    </w:p>
    <w:p w14:paraId="36AF5335" w14:textId="77777777" w:rsidR="004F73D0" w:rsidRDefault="004F73D0" w:rsidP="00D95445">
      <w:pPr>
        <w:rPr>
          <w:rFonts w:cs="Arial"/>
          <w:b/>
          <w:u w:val="single"/>
        </w:rPr>
      </w:pPr>
    </w:p>
    <w:p w14:paraId="7F17F709" w14:textId="77777777" w:rsidR="004F73D0" w:rsidRDefault="004F73D0" w:rsidP="00D95445">
      <w:pPr>
        <w:rPr>
          <w:rFonts w:cs="Arial"/>
          <w:b/>
          <w:u w:val="single"/>
        </w:rPr>
      </w:pPr>
    </w:p>
    <w:p w14:paraId="38083D05" w14:textId="3C188869" w:rsidR="00D95445" w:rsidRDefault="00296D26" w:rsidP="00D95445">
      <w:pPr>
        <w:rPr>
          <w:rFonts w:cs="Arial"/>
          <w:b/>
          <w:u w:val="single"/>
        </w:rPr>
      </w:pPr>
      <w:r w:rsidRPr="004F73D0">
        <w:rPr>
          <w:rFonts w:cs="Arial"/>
          <w:b/>
          <w:u w:val="single"/>
        </w:rPr>
        <w:t xml:space="preserve"> </w:t>
      </w:r>
      <w:r w:rsidR="00D95445" w:rsidRPr="004F73D0">
        <w:rPr>
          <w:rFonts w:cs="Arial"/>
          <w:b/>
          <w:u w:val="single"/>
        </w:rPr>
        <w:t>SCHEDULE 1</w:t>
      </w:r>
    </w:p>
    <w:p w14:paraId="556D0BDB" w14:textId="77777777" w:rsidR="004F73D0" w:rsidRDefault="004F73D0" w:rsidP="00D95445">
      <w:pPr>
        <w:rPr>
          <w:rFonts w:cs="Arial"/>
          <w:b/>
          <w:u w:val="single"/>
        </w:rPr>
      </w:pPr>
    </w:p>
    <w:p w14:paraId="536CA680" w14:textId="77777777" w:rsidR="004F73D0" w:rsidRPr="004F73D0" w:rsidRDefault="004F73D0" w:rsidP="00D95445">
      <w:pPr>
        <w:rPr>
          <w:rFonts w:cs="Arial"/>
          <w:b/>
          <w:u w:val="single"/>
        </w:rPr>
      </w:pPr>
    </w:p>
    <w:p w14:paraId="0892CC9F" w14:textId="3D2DA6AF" w:rsidR="00D95445" w:rsidRDefault="00D95445" w:rsidP="002173B2">
      <w:pPr>
        <w:rPr>
          <w:rFonts w:cs="Arial"/>
          <w:b/>
          <w:u w:val="single"/>
        </w:rPr>
      </w:pPr>
      <w:r w:rsidRPr="004F73D0">
        <w:rPr>
          <w:rFonts w:cs="Arial"/>
          <w:b/>
          <w:u w:val="single"/>
        </w:rPr>
        <w:t>Primary Care Network (PCN) Practices:</w:t>
      </w:r>
    </w:p>
    <w:p w14:paraId="0A3C6375" w14:textId="77777777" w:rsidR="004F73D0" w:rsidRPr="004F73D0" w:rsidRDefault="004F73D0" w:rsidP="002173B2">
      <w:pPr>
        <w:rPr>
          <w:rFonts w:cs="Arial"/>
          <w:b/>
          <w:u w:val="single"/>
        </w:rPr>
      </w:pPr>
    </w:p>
    <w:p w14:paraId="34AB946C" w14:textId="27A47685" w:rsidR="00D95445" w:rsidRPr="004F73D0" w:rsidRDefault="00381D0C" w:rsidP="00D95445">
      <w:pPr>
        <w:rPr>
          <w:rFonts w:cs="Arial"/>
          <w:b/>
          <w:u w:val="single"/>
        </w:rPr>
      </w:pPr>
      <w:r w:rsidRPr="004F73D0">
        <w:rPr>
          <w:rFonts w:cs="Arial"/>
          <w:b/>
          <w:u w:val="single"/>
        </w:rPr>
        <w:t>Quakers Lane Surgery</w:t>
      </w:r>
    </w:p>
    <w:p w14:paraId="6E1B47F5" w14:textId="65C5426A" w:rsidR="00381D0C" w:rsidRPr="004F73D0" w:rsidRDefault="00381D0C" w:rsidP="00D95445">
      <w:pPr>
        <w:rPr>
          <w:rFonts w:cs="Arial"/>
          <w:b/>
          <w:u w:val="single"/>
        </w:rPr>
      </w:pPr>
      <w:r w:rsidRPr="004F73D0">
        <w:rPr>
          <w:rFonts w:cs="Arial"/>
          <w:b/>
          <w:u w:val="single"/>
        </w:rPr>
        <w:t>The Friary Surgery</w:t>
      </w:r>
    </w:p>
    <w:p w14:paraId="6B63912C" w14:textId="0074C15A" w:rsidR="00381D0C" w:rsidRPr="004F73D0" w:rsidRDefault="00381D0C" w:rsidP="00D95445">
      <w:pPr>
        <w:rPr>
          <w:rFonts w:cs="Arial"/>
          <w:b/>
          <w:u w:val="single"/>
        </w:rPr>
      </w:pPr>
      <w:r w:rsidRPr="004F73D0">
        <w:rPr>
          <w:rFonts w:cs="Arial"/>
          <w:b/>
          <w:u w:val="single"/>
        </w:rPr>
        <w:t>Scorton Surgery</w:t>
      </w:r>
    </w:p>
    <w:p w14:paraId="5B91B90B" w14:textId="64919AA3" w:rsidR="00381D0C" w:rsidRPr="004F73D0" w:rsidRDefault="00381D0C" w:rsidP="00D95445">
      <w:pPr>
        <w:rPr>
          <w:rFonts w:cs="Arial"/>
          <w:b/>
          <w:u w:val="single"/>
        </w:rPr>
      </w:pPr>
      <w:r w:rsidRPr="004F73D0">
        <w:rPr>
          <w:rFonts w:cs="Arial"/>
          <w:b/>
          <w:u w:val="single"/>
        </w:rPr>
        <w:t>Aldbrough St John Surgery</w:t>
      </w:r>
    </w:p>
    <w:p w14:paraId="09E4197F" w14:textId="0EB2C1B4" w:rsidR="004F73D0" w:rsidRPr="004F73D0" w:rsidRDefault="00381D0C" w:rsidP="00D95445">
      <w:pPr>
        <w:rPr>
          <w:rFonts w:cs="Arial"/>
          <w:b/>
          <w:u w:val="single"/>
        </w:rPr>
      </w:pPr>
      <w:r w:rsidRPr="004F73D0">
        <w:rPr>
          <w:rFonts w:cs="Arial"/>
          <w:b/>
          <w:u w:val="single"/>
        </w:rPr>
        <w:t>Catterick Village Surgery</w:t>
      </w:r>
    </w:p>
    <w:p w14:paraId="5EC3C637" w14:textId="6935AD2C" w:rsidR="00381D0C" w:rsidRPr="004F73D0" w:rsidRDefault="00381D0C" w:rsidP="00D95445">
      <w:pPr>
        <w:rPr>
          <w:rFonts w:cs="Arial"/>
          <w:b/>
          <w:u w:val="single"/>
        </w:rPr>
      </w:pPr>
      <w:r w:rsidRPr="004F73D0">
        <w:rPr>
          <w:rFonts w:cs="Arial"/>
          <w:b/>
          <w:u w:val="single"/>
        </w:rPr>
        <w:t>Harewood Medical Practice</w:t>
      </w:r>
    </w:p>
    <w:p w14:paraId="41433702" w14:textId="49A68112" w:rsidR="00381D0C" w:rsidRDefault="00381D0C" w:rsidP="00D95445">
      <w:pPr>
        <w:rPr>
          <w:rFonts w:cs="Arial"/>
          <w:b/>
          <w:u w:val="single"/>
        </w:rPr>
      </w:pPr>
      <w:r w:rsidRPr="004F73D0">
        <w:rPr>
          <w:rFonts w:cs="Arial"/>
          <w:b/>
          <w:u w:val="single"/>
        </w:rPr>
        <w:t>Leyburn Medical Practice</w:t>
      </w:r>
    </w:p>
    <w:p w14:paraId="7ABDE271" w14:textId="61A4F0E6" w:rsidR="004F73D0" w:rsidRPr="004F73D0" w:rsidRDefault="004F73D0" w:rsidP="00D95445">
      <w:pPr>
        <w:rPr>
          <w:rFonts w:cs="Arial"/>
          <w:b/>
          <w:u w:val="single"/>
        </w:rPr>
      </w:pPr>
      <w:r>
        <w:rPr>
          <w:rFonts w:cs="Arial"/>
          <w:b/>
          <w:u w:val="single"/>
        </w:rPr>
        <w:t>Central Dales Practice</w:t>
      </w:r>
    </w:p>
    <w:p w14:paraId="365109A8" w14:textId="5DEC4308" w:rsidR="00D95445" w:rsidRPr="00D95445" w:rsidRDefault="00D95445" w:rsidP="00D95445">
      <w:pPr>
        <w:pStyle w:val="ListParagraph"/>
        <w:ind w:left="360"/>
        <w:rPr>
          <w:rFonts w:cs="Arial"/>
          <w:b/>
          <w:color w:val="FF0000"/>
          <w:u w:val="single"/>
        </w:rPr>
      </w:pPr>
    </w:p>
    <w:p w14:paraId="4BD461F2" w14:textId="2DBE6B2A" w:rsidR="00D95445" w:rsidRDefault="00D95445" w:rsidP="00D95445">
      <w:pPr>
        <w:pStyle w:val="ListParagraph"/>
        <w:ind w:left="360"/>
        <w:rPr>
          <w:rFonts w:cs="Arial"/>
          <w:b/>
          <w:u w:val="single"/>
        </w:rPr>
      </w:pPr>
    </w:p>
    <w:p w14:paraId="7D21F376" w14:textId="1A85E178" w:rsidR="00D95445" w:rsidRDefault="00D95445" w:rsidP="00D95445">
      <w:pPr>
        <w:pStyle w:val="ListParagraph"/>
        <w:ind w:left="360"/>
        <w:rPr>
          <w:rFonts w:cs="Arial"/>
          <w:b/>
          <w:u w:val="single"/>
        </w:rPr>
      </w:pPr>
    </w:p>
    <w:p w14:paraId="1D2765C7" w14:textId="0B784B14" w:rsidR="00D95445" w:rsidRDefault="00D95445" w:rsidP="00D95445">
      <w:pPr>
        <w:pStyle w:val="ListParagraph"/>
        <w:ind w:left="360"/>
        <w:rPr>
          <w:rFonts w:cs="Arial"/>
          <w:b/>
          <w:u w:val="single"/>
        </w:rPr>
      </w:pPr>
    </w:p>
    <w:p w14:paraId="20E4F231" w14:textId="0A2C16EC" w:rsidR="00D95445" w:rsidRDefault="00D95445" w:rsidP="00D95445">
      <w:pPr>
        <w:pStyle w:val="ListParagraph"/>
        <w:ind w:left="360"/>
        <w:rPr>
          <w:rFonts w:cs="Arial"/>
          <w:b/>
          <w:u w:val="single"/>
        </w:rPr>
      </w:pPr>
    </w:p>
    <w:p w14:paraId="58781C65" w14:textId="12E64588" w:rsidR="00D95445" w:rsidRDefault="00D95445" w:rsidP="00D95445">
      <w:pPr>
        <w:pStyle w:val="ListParagraph"/>
        <w:ind w:left="360"/>
        <w:rPr>
          <w:rFonts w:cs="Arial"/>
          <w:b/>
          <w:u w:val="single"/>
        </w:rPr>
      </w:pPr>
    </w:p>
    <w:p w14:paraId="27062908" w14:textId="3260DB58" w:rsidR="00D95445" w:rsidRDefault="00D95445" w:rsidP="00D95445">
      <w:pPr>
        <w:pStyle w:val="ListParagraph"/>
        <w:ind w:left="360"/>
        <w:rPr>
          <w:rFonts w:cs="Arial"/>
          <w:b/>
          <w:u w:val="single"/>
        </w:rPr>
      </w:pPr>
    </w:p>
    <w:p w14:paraId="48CB84BA" w14:textId="42AFB188" w:rsidR="00D95445" w:rsidRDefault="00D95445" w:rsidP="00D95445">
      <w:pPr>
        <w:pStyle w:val="ListParagraph"/>
        <w:ind w:left="360"/>
        <w:rPr>
          <w:rFonts w:cs="Arial"/>
          <w:b/>
          <w:u w:val="single"/>
        </w:rPr>
      </w:pPr>
    </w:p>
    <w:p w14:paraId="693A7FB4" w14:textId="0441F94E" w:rsidR="00D95445" w:rsidRDefault="00D95445" w:rsidP="00D95445">
      <w:pPr>
        <w:pStyle w:val="ListParagraph"/>
        <w:ind w:left="360"/>
        <w:rPr>
          <w:rFonts w:cs="Arial"/>
          <w:b/>
          <w:u w:val="single"/>
        </w:rPr>
      </w:pPr>
    </w:p>
    <w:p w14:paraId="7205E1CD" w14:textId="66B465B7" w:rsidR="00D95445" w:rsidRDefault="00D95445" w:rsidP="00D95445">
      <w:pPr>
        <w:pStyle w:val="ListParagraph"/>
        <w:ind w:left="360"/>
        <w:rPr>
          <w:rFonts w:cs="Arial"/>
          <w:b/>
          <w:u w:val="single"/>
        </w:rPr>
      </w:pPr>
    </w:p>
    <w:p w14:paraId="31AEFB38" w14:textId="20E84FBD" w:rsidR="00D95445" w:rsidRDefault="00D95445" w:rsidP="00D95445">
      <w:pPr>
        <w:pStyle w:val="ListParagraph"/>
        <w:ind w:left="360"/>
        <w:rPr>
          <w:rFonts w:cs="Arial"/>
          <w:b/>
          <w:u w:val="single"/>
        </w:rPr>
      </w:pPr>
    </w:p>
    <w:p w14:paraId="0B47C893" w14:textId="5BE66ABF" w:rsidR="00D95445" w:rsidRDefault="00D95445" w:rsidP="00D95445">
      <w:pPr>
        <w:pStyle w:val="ListParagraph"/>
        <w:ind w:left="360"/>
        <w:rPr>
          <w:rFonts w:cs="Arial"/>
          <w:b/>
          <w:u w:val="single"/>
        </w:rPr>
      </w:pPr>
    </w:p>
    <w:p w14:paraId="3199F5D5" w14:textId="7A78BB0D" w:rsidR="00D95445" w:rsidRDefault="00D95445" w:rsidP="00D95445">
      <w:pPr>
        <w:pStyle w:val="ListParagraph"/>
        <w:ind w:left="360"/>
        <w:rPr>
          <w:rFonts w:cs="Arial"/>
          <w:b/>
          <w:u w:val="single"/>
        </w:rPr>
      </w:pPr>
    </w:p>
    <w:p w14:paraId="04ACD74A" w14:textId="75CBE535" w:rsidR="00D95445" w:rsidRDefault="00D95445" w:rsidP="00D95445">
      <w:pPr>
        <w:pStyle w:val="ListParagraph"/>
        <w:ind w:left="360"/>
        <w:rPr>
          <w:rFonts w:cs="Arial"/>
          <w:b/>
          <w:u w:val="single"/>
        </w:rPr>
      </w:pPr>
    </w:p>
    <w:p w14:paraId="2A250C5B" w14:textId="6A57BA53" w:rsidR="00D95445" w:rsidRDefault="00D95445" w:rsidP="00D95445">
      <w:pPr>
        <w:pStyle w:val="ListParagraph"/>
        <w:ind w:left="360"/>
        <w:rPr>
          <w:rFonts w:cs="Arial"/>
          <w:b/>
          <w:u w:val="single"/>
        </w:rPr>
      </w:pPr>
    </w:p>
    <w:p w14:paraId="4293F5FE" w14:textId="4150E412" w:rsidR="00D95445" w:rsidRDefault="00D95445" w:rsidP="00D95445">
      <w:pPr>
        <w:pStyle w:val="ListParagraph"/>
        <w:ind w:left="360"/>
        <w:rPr>
          <w:rFonts w:cs="Arial"/>
          <w:b/>
          <w:u w:val="single"/>
        </w:rPr>
      </w:pPr>
    </w:p>
    <w:p w14:paraId="574A555D" w14:textId="59B9ADEB" w:rsidR="00D95445" w:rsidRDefault="00D95445" w:rsidP="00D95445">
      <w:pPr>
        <w:pStyle w:val="ListParagraph"/>
        <w:ind w:left="360"/>
        <w:rPr>
          <w:rFonts w:cs="Arial"/>
          <w:b/>
          <w:u w:val="single"/>
        </w:rPr>
      </w:pPr>
    </w:p>
    <w:p w14:paraId="2722C1A7" w14:textId="7DA66F61" w:rsidR="00D95445" w:rsidRDefault="00D95445" w:rsidP="00D95445">
      <w:pPr>
        <w:rPr>
          <w:rFonts w:cs="Arial"/>
          <w:b/>
          <w:u w:val="single"/>
        </w:rPr>
      </w:pPr>
    </w:p>
    <w:p w14:paraId="750BD8FE" w14:textId="629072BF" w:rsidR="00D95445" w:rsidRDefault="00D95445" w:rsidP="00D95445">
      <w:pPr>
        <w:rPr>
          <w:rFonts w:cs="Arial"/>
          <w:b/>
          <w:u w:val="single"/>
        </w:rPr>
      </w:pPr>
    </w:p>
    <w:p w14:paraId="5A8EE792" w14:textId="3756B23E" w:rsidR="00D95445" w:rsidRDefault="00D95445" w:rsidP="00D95445">
      <w:pPr>
        <w:rPr>
          <w:rFonts w:cs="Arial"/>
          <w:b/>
          <w:u w:val="single"/>
        </w:rPr>
      </w:pPr>
    </w:p>
    <w:p w14:paraId="1ECC44F6" w14:textId="1B606802" w:rsidR="00D95445" w:rsidRDefault="00D95445" w:rsidP="00D95445">
      <w:pPr>
        <w:rPr>
          <w:rFonts w:cs="Arial"/>
          <w:b/>
          <w:u w:val="single"/>
        </w:rPr>
      </w:pPr>
    </w:p>
    <w:p w14:paraId="5C82E5CC" w14:textId="24B6B17B" w:rsidR="002173B2" w:rsidRDefault="002173B2" w:rsidP="00D95445">
      <w:pPr>
        <w:rPr>
          <w:rFonts w:cs="Arial"/>
          <w:b/>
          <w:u w:val="single"/>
        </w:rPr>
      </w:pPr>
    </w:p>
    <w:p w14:paraId="0FC38484" w14:textId="5ABF84B5" w:rsidR="002173B2" w:rsidRDefault="002173B2" w:rsidP="00D95445">
      <w:pPr>
        <w:rPr>
          <w:rFonts w:cs="Arial"/>
          <w:b/>
          <w:u w:val="single"/>
        </w:rPr>
      </w:pPr>
    </w:p>
    <w:p w14:paraId="0052FBE9" w14:textId="77777777" w:rsidR="002173B2" w:rsidRDefault="002173B2" w:rsidP="00D95445">
      <w:pPr>
        <w:rPr>
          <w:rFonts w:cs="Arial"/>
          <w:b/>
          <w:u w:val="single"/>
        </w:rPr>
      </w:pPr>
    </w:p>
    <w:sectPr w:rsidR="002173B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CD1B1" w14:textId="77777777" w:rsidR="00537B92" w:rsidRDefault="00537B92" w:rsidP="00EC708C">
      <w:pPr>
        <w:spacing w:after="0" w:line="240" w:lineRule="auto"/>
      </w:pPr>
      <w:r>
        <w:separator/>
      </w:r>
    </w:p>
  </w:endnote>
  <w:endnote w:type="continuationSeparator" w:id="0">
    <w:p w14:paraId="0FE35711" w14:textId="77777777" w:rsidR="00537B92" w:rsidRDefault="00537B92"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429AA" w14:textId="77777777" w:rsidR="00EC6B70" w:rsidRDefault="00EC6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8D1AD" w14:textId="5C3A51E6" w:rsidR="00EC6B70" w:rsidRDefault="00EC6B70">
    <w:pPr>
      <w:pStyle w:val="Footer"/>
    </w:pPr>
    <w:r>
      <w:t>Reviewed April 2020 (JW)</w:t>
    </w:r>
  </w:p>
  <w:p w14:paraId="6F1A54E2" w14:textId="60374B60" w:rsidR="00083AB3" w:rsidRDefault="00083AB3">
    <w:pPr>
      <w:pStyle w:val="Footer"/>
    </w:pPr>
    <w:r>
      <w:t xml:space="preserve">Updated  30.09.20 </w:t>
    </w:r>
    <w:r>
      <w:t>(JW)</w:t>
    </w:r>
    <w:bookmarkStart w:id="0" w:name="_GoBack"/>
    <w:bookmarkEnd w:id="0"/>
  </w:p>
  <w:p w14:paraId="12F6336E" w14:textId="77777777" w:rsidR="000E2648" w:rsidRDefault="000E2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111BE" w14:textId="77777777" w:rsidR="00EC6B70" w:rsidRDefault="00EC6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12B3E" w14:textId="77777777" w:rsidR="00537B92" w:rsidRDefault="00537B92" w:rsidP="00EC708C">
      <w:pPr>
        <w:spacing w:after="0" w:line="240" w:lineRule="auto"/>
      </w:pPr>
      <w:r>
        <w:separator/>
      </w:r>
    </w:p>
  </w:footnote>
  <w:footnote w:type="continuationSeparator" w:id="0">
    <w:p w14:paraId="58A1DCF7" w14:textId="77777777" w:rsidR="00537B92" w:rsidRDefault="00537B92" w:rsidP="00EC7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53FFA" w14:textId="77777777" w:rsidR="00EC6B70" w:rsidRDefault="00EC6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82319" w14:textId="77777777" w:rsidR="00967C06" w:rsidRDefault="00967C06">
    <w:pPr>
      <w:pStyle w:val="Header"/>
    </w:pPr>
  </w:p>
  <w:p w14:paraId="30EABA2D" w14:textId="77777777" w:rsidR="00633B8E" w:rsidRDefault="00633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8B803" w14:textId="77777777" w:rsidR="00EC6B70" w:rsidRDefault="00EC6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D41763"/>
    <w:multiLevelType w:val="hybridMultilevel"/>
    <w:tmpl w:val="3CB42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9159DA"/>
    <w:multiLevelType w:val="hybridMultilevel"/>
    <w:tmpl w:val="E2764CF6"/>
    <w:lvl w:ilvl="0" w:tplc="9580C382">
      <w:start w:val="1"/>
      <w:numFmt w:val="upperLetter"/>
      <w:lvlText w:val="%1."/>
      <w:lvlJc w:val="left"/>
      <w:pPr>
        <w:ind w:left="720" w:hanging="36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31305C"/>
    <w:multiLevelType w:val="hybridMultilevel"/>
    <w:tmpl w:val="3CB42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5"/>
  </w:num>
  <w:num w:numId="4">
    <w:abstractNumId w:val="14"/>
  </w:num>
  <w:num w:numId="5">
    <w:abstractNumId w:val="9"/>
  </w:num>
  <w:num w:numId="6">
    <w:abstractNumId w:val="8"/>
  </w:num>
  <w:num w:numId="7">
    <w:abstractNumId w:val="12"/>
  </w:num>
  <w:num w:numId="8">
    <w:abstractNumId w:val="7"/>
  </w:num>
  <w:num w:numId="9">
    <w:abstractNumId w:val="2"/>
  </w:num>
  <w:num w:numId="10">
    <w:abstractNumId w:val="10"/>
  </w:num>
  <w:num w:numId="11">
    <w:abstractNumId w:val="6"/>
  </w:num>
  <w:num w:numId="12">
    <w:abstractNumId w:val="16"/>
  </w:num>
  <w:num w:numId="13">
    <w:abstractNumId w:val="11"/>
  </w:num>
  <w:num w:numId="14">
    <w:abstractNumId w:val="3"/>
  </w:num>
  <w:num w:numId="15">
    <w:abstractNumId w:val="1"/>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60159"/>
    <w:rsid w:val="00083AB3"/>
    <w:rsid w:val="000A3674"/>
    <w:rsid w:val="000C06B3"/>
    <w:rsid w:val="000D0C86"/>
    <w:rsid w:val="000D0EC0"/>
    <w:rsid w:val="000E2648"/>
    <w:rsid w:val="00103E24"/>
    <w:rsid w:val="00134191"/>
    <w:rsid w:val="00166499"/>
    <w:rsid w:val="001C40BA"/>
    <w:rsid w:val="001C6C18"/>
    <w:rsid w:val="001C73B8"/>
    <w:rsid w:val="001F113D"/>
    <w:rsid w:val="001F32AF"/>
    <w:rsid w:val="002004C0"/>
    <w:rsid w:val="00204691"/>
    <w:rsid w:val="002173B2"/>
    <w:rsid w:val="00224616"/>
    <w:rsid w:val="0024147A"/>
    <w:rsid w:val="00262F6C"/>
    <w:rsid w:val="0029005B"/>
    <w:rsid w:val="00296D26"/>
    <w:rsid w:val="002D0E94"/>
    <w:rsid w:val="00303BE2"/>
    <w:rsid w:val="00326414"/>
    <w:rsid w:val="00335A72"/>
    <w:rsid w:val="003462F9"/>
    <w:rsid w:val="003563EC"/>
    <w:rsid w:val="00381085"/>
    <w:rsid w:val="00381D0C"/>
    <w:rsid w:val="0039491E"/>
    <w:rsid w:val="003E2253"/>
    <w:rsid w:val="003F604F"/>
    <w:rsid w:val="00401866"/>
    <w:rsid w:val="00403B20"/>
    <w:rsid w:val="00441D28"/>
    <w:rsid w:val="004501D3"/>
    <w:rsid w:val="004546C8"/>
    <w:rsid w:val="004703FE"/>
    <w:rsid w:val="004728EC"/>
    <w:rsid w:val="00473774"/>
    <w:rsid w:val="004A3285"/>
    <w:rsid w:val="004B6B64"/>
    <w:rsid w:val="004D1139"/>
    <w:rsid w:val="004D2402"/>
    <w:rsid w:val="004F0352"/>
    <w:rsid w:val="004F73D0"/>
    <w:rsid w:val="00537B92"/>
    <w:rsid w:val="00554FFB"/>
    <w:rsid w:val="00567553"/>
    <w:rsid w:val="005B04B5"/>
    <w:rsid w:val="006018FF"/>
    <w:rsid w:val="0060377C"/>
    <w:rsid w:val="006259CB"/>
    <w:rsid w:val="00633B8E"/>
    <w:rsid w:val="00636920"/>
    <w:rsid w:val="0063783C"/>
    <w:rsid w:val="006630F1"/>
    <w:rsid w:val="00682BEA"/>
    <w:rsid w:val="00695BFB"/>
    <w:rsid w:val="006C578D"/>
    <w:rsid w:val="006D27B5"/>
    <w:rsid w:val="006E202D"/>
    <w:rsid w:val="0070039B"/>
    <w:rsid w:val="007279A7"/>
    <w:rsid w:val="00737AF0"/>
    <w:rsid w:val="00742D91"/>
    <w:rsid w:val="00746B58"/>
    <w:rsid w:val="007572F3"/>
    <w:rsid w:val="007927D1"/>
    <w:rsid w:val="007A5807"/>
    <w:rsid w:val="007E7374"/>
    <w:rsid w:val="008111D8"/>
    <w:rsid w:val="00815781"/>
    <w:rsid w:val="00821519"/>
    <w:rsid w:val="00821FA2"/>
    <w:rsid w:val="00870F06"/>
    <w:rsid w:val="0089676D"/>
    <w:rsid w:val="008F7729"/>
    <w:rsid w:val="00904471"/>
    <w:rsid w:val="009165D0"/>
    <w:rsid w:val="00946BA2"/>
    <w:rsid w:val="00961EA3"/>
    <w:rsid w:val="00962628"/>
    <w:rsid w:val="00964068"/>
    <w:rsid w:val="0096749E"/>
    <w:rsid w:val="00967C06"/>
    <w:rsid w:val="009C2750"/>
    <w:rsid w:val="009C6378"/>
    <w:rsid w:val="009C676E"/>
    <w:rsid w:val="009D111B"/>
    <w:rsid w:val="009D40AF"/>
    <w:rsid w:val="009D4706"/>
    <w:rsid w:val="009D7070"/>
    <w:rsid w:val="009E2A3B"/>
    <w:rsid w:val="009F171A"/>
    <w:rsid w:val="00A46A97"/>
    <w:rsid w:val="00A66E69"/>
    <w:rsid w:val="00A86CAE"/>
    <w:rsid w:val="00A93EE5"/>
    <w:rsid w:val="00AA41DD"/>
    <w:rsid w:val="00B0211B"/>
    <w:rsid w:val="00B413EB"/>
    <w:rsid w:val="00B72183"/>
    <w:rsid w:val="00B91A20"/>
    <w:rsid w:val="00BD0300"/>
    <w:rsid w:val="00BE1AC2"/>
    <w:rsid w:val="00C00B75"/>
    <w:rsid w:val="00C00C06"/>
    <w:rsid w:val="00C10DDE"/>
    <w:rsid w:val="00C1114D"/>
    <w:rsid w:val="00C15271"/>
    <w:rsid w:val="00C2672B"/>
    <w:rsid w:val="00C3209A"/>
    <w:rsid w:val="00C4499E"/>
    <w:rsid w:val="00CA5CB7"/>
    <w:rsid w:val="00CF27E8"/>
    <w:rsid w:val="00CF33AA"/>
    <w:rsid w:val="00D129A3"/>
    <w:rsid w:val="00D303AC"/>
    <w:rsid w:val="00D55D18"/>
    <w:rsid w:val="00D61661"/>
    <w:rsid w:val="00D95445"/>
    <w:rsid w:val="00DB5831"/>
    <w:rsid w:val="00DC6B8F"/>
    <w:rsid w:val="00DF02A6"/>
    <w:rsid w:val="00E11E1C"/>
    <w:rsid w:val="00E21AC2"/>
    <w:rsid w:val="00E2275A"/>
    <w:rsid w:val="00E24B6E"/>
    <w:rsid w:val="00E34460"/>
    <w:rsid w:val="00E54617"/>
    <w:rsid w:val="00E97004"/>
    <w:rsid w:val="00E97DCC"/>
    <w:rsid w:val="00EC6B70"/>
    <w:rsid w:val="00EC6BB6"/>
    <w:rsid w:val="00EC708C"/>
    <w:rsid w:val="00ED2997"/>
    <w:rsid w:val="00ED6320"/>
    <w:rsid w:val="00EE2426"/>
    <w:rsid w:val="00F03B40"/>
    <w:rsid w:val="00F1011C"/>
    <w:rsid w:val="00F20260"/>
    <w:rsid w:val="00F22599"/>
    <w:rsid w:val="00F326D6"/>
    <w:rsid w:val="00F40F4E"/>
    <w:rsid w:val="00F678BF"/>
    <w:rsid w:val="00F7656D"/>
    <w:rsid w:val="00FB71CE"/>
    <w:rsid w:val="00FC1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Strong">
    <w:name w:val="Strong"/>
    <w:basedOn w:val="DefaultParagraphFont"/>
    <w:uiPriority w:val="22"/>
    <w:qFormat/>
    <w:rsid w:val="0039491E"/>
    <w:rPr>
      <w:b/>
      <w:bCs/>
    </w:rPr>
  </w:style>
  <w:style w:type="character" w:styleId="Emphasis">
    <w:name w:val="Emphasis"/>
    <w:basedOn w:val="DefaultParagraphFont"/>
    <w:uiPriority w:val="20"/>
    <w:qFormat/>
    <w:rsid w:val="00967C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Strong">
    <w:name w:val="Strong"/>
    <w:basedOn w:val="DefaultParagraphFont"/>
    <w:uiPriority w:val="22"/>
    <w:qFormat/>
    <w:rsid w:val="0039491E"/>
    <w:rPr>
      <w:b/>
      <w:bCs/>
    </w:rPr>
  </w:style>
  <w:style w:type="character" w:styleId="Emphasis">
    <w:name w:val="Emphasis"/>
    <w:basedOn w:val="DefaultParagraphFont"/>
    <w:uiPriority w:val="20"/>
    <w:qFormat/>
    <w:rsid w:val="00967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9836">
      <w:bodyDiv w:val="1"/>
      <w:marLeft w:val="0"/>
      <w:marRight w:val="0"/>
      <w:marTop w:val="0"/>
      <w:marBottom w:val="0"/>
      <w:divBdr>
        <w:top w:val="none" w:sz="0" w:space="0" w:color="auto"/>
        <w:left w:val="none" w:sz="0" w:space="0" w:color="auto"/>
        <w:bottom w:val="none" w:sz="0" w:space="0" w:color="auto"/>
        <w:right w:val="none" w:sz="0" w:space="0" w:color="auto"/>
      </w:divBdr>
    </w:div>
    <w:div w:id="370232481">
      <w:bodyDiv w:val="1"/>
      <w:marLeft w:val="0"/>
      <w:marRight w:val="0"/>
      <w:marTop w:val="0"/>
      <w:marBottom w:val="0"/>
      <w:divBdr>
        <w:top w:val="none" w:sz="0" w:space="0" w:color="auto"/>
        <w:left w:val="none" w:sz="0" w:space="0" w:color="auto"/>
        <w:bottom w:val="none" w:sz="0" w:space="0" w:color="auto"/>
        <w:right w:val="none" w:sz="0" w:space="0" w:color="auto"/>
      </w:divBdr>
    </w:div>
    <w:div w:id="641157053">
      <w:bodyDiv w:val="1"/>
      <w:marLeft w:val="0"/>
      <w:marRight w:val="0"/>
      <w:marTop w:val="0"/>
      <w:marBottom w:val="0"/>
      <w:divBdr>
        <w:top w:val="none" w:sz="0" w:space="0" w:color="auto"/>
        <w:left w:val="none" w:sz="0" w:space="0" w:color="auto"/>
        <w:bottom w:val="none" w:sz="0" w:space="0" w:color="auto"/>
        <w:right w:val="none" w:sz="0" w:space="0" w:color="auto"/>
      </w:divBdr>
    </w:div>
    <w:div w:id="1436250261">
      <w:bodyDiv w:val="1"/>
      <w:marLeft w:val="0"/>
      <w:marRight w:val="0"/>
      <w:marTop w:val="0"/>
      <w:marBottom w:val="0"/>
      <w:divBdr>
        <w:top w:val="none" w:sz="0" w:space="0" w:color="auto"/>
        <w:left w:val="none" w:sz="0" w:space="0" w:color="auto"/>
        <w:bottom w:val="none" w:sz="0" w:space="0" w:color="auto"/>
        <w:right w:val="none" w:sz="0" w:space="0" w:color="auto"/>
      </w:divBdr>
    </w:div>
    <w:div w:id="1770154086">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uk/your-nhs-data-matte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Woodcock Jill</cp:lastModifiedBy>
  <cp:revision>5</cp:revision>
  <cp:lastPrinted>2020-04-06T09:42:00Z</cp:lastPrinted>
  <dcterms:created xsi:type="dcterms:W3CDTF">2020-03-09T12:36:00Z</dcterms:created>
  <dcterms:modified xsi:type="dcterms:W3CDTF">2020-09-29T16:13:00Z</dcterms:modified>
</cp:coreProperties>
</file>